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12" w:space="0" w:color="2E74B5"/>
          <w:left w:val="single" w:sz="12" w:space="0" w:color="2E74B5"/>
          <w:bottom w:val="single" w:sz="12" w:space="0" w:color="2E74B5"/>
          <w:right w:val="single" w:sz="12" w:space="0" w:color="2E74B5"/>
          <w:insideH w:val="single" w:sz="12" w:space="0" w:color="2E74B5"/>
          <w:insideV w:val="single" w:sz="12" w:space="0" w:color="2E74B5"/>
        </w:tblBorders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8"/>
        <w:gridCol w:w="968"/>
        <w:gridCol w:w="968"/>
        <w:gridCol w:w="969"/>
        <w:gridCol w:w="969"/>
        <w:gridCol w:w="942"/>
        <w:gridCol w:w="942"/>
      </w:tblGrid>
      <w:tr w:rsidR="00CE4D74" w14:paraId="700D59B9" w14:textId="77777777" w:rsidTr="00527315">
        <w:trPr>
          <w:trHeight w:val="6350"/>
        </w:trPr>
        <w:tc>
          <w:tcPr>
            <w:tcW w:w="10598" w:type="dxa"/>
            <w:gridSpan w:val="11"/>
            <w:tcBorders>
              <w:top w:val="single" w:sz="24" w:space="0" w:color="2E74B5"/>
              <w:left w:val="single" w:sz="24" w:space="0" w:color="2E74B5"/>
              <w:bottom w:val="single" w:sz="24" w:space="0" w:color="2E74B5"/>
              <w:right w:val="single" w:sz="24" w:space="0" w:color="2E74B5"/>
            </w:tcBorders>
            <w:shd w:val="clear" w:color="auto" w:fill="auto"/>
          </w:tcPr>
          <w:p w14:paraId="52DFD579" w14:textId="77777777" w:rsidR="00CE4D74" w:rsidRDefault="00CE4D74" w:rsidP="00CE4D74">
            <w:pPr>
              <w:rPr>
                <w:rFonts w:hint="eastAsia"/>
              </w:rPr>
            </w:pPr>
          </w:p>
        </w:tc>
      </w:tr>
      <w:tr w:rsidR="00527315" w:rsidRPr="00CE4D74" w14:paraId="35DC5C94" w14:textId="77777777" w:rsidTr="00527315">
        <w:trPr>
          <w:cantSplit/>
          <w:trHeight w:val="3969"/>
        </w:trPr>
        <w:tc>
          <w:tcPr>
            <w:tcW w:w="968" w:type="dxa"/>
            <w:vMerge w:val="restart"/>
            <w:tcBorders>
              <w:top w:val="single" w:sz="24" w:space="0" w:color="2E74B5"/>
              <w:left w:val="single" w:sz="24" w:space="0" w:color="2E74B5"/>
            </w:tcBorders>
            <w:shd w:val="clear" w:color="auto" w:fill="auto"/>
            <w:textDirection w:val="tbRlV"/>
            <w:vAlign w:val="center"/>
          </w:tcPr>
          <w:p w14:paraId="4B37F515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2E74B5"/>
            </w:tcBorders>
            <w:shd w:val="clear" w:color="auto" w:fill="auto"/>
            <w:textDirection w:val="tbRlV"/>
            <w:vAlign w:val="center"/>
          </w:tcPr>
          <w:p w14:paraId="3CC20F9B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2E74B5"/>
            </w:tcBorders>
            <w:shd w:val="clear" w:color="auto" w:fill="auto"/>
            <w:textDirection w:val="tbRlV"/>
            <w:vAlign w:val="center"/>
          </w:tcPr>
          <w:p w14:paraId="7BDD7323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2E74B5"/>
            </w:tcBorders>
            <w:shd w:val="clear" w:color="auto" w:fill="auto"/>
            <w:textDirection w:val="tbRlV"/>
            <w:vAlign w:val="center"/>
          </w:tcPr>
          <w:p w14:paraId="79971101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2E74B5"/>
            </w:tcBorders>
            <w:shd w:val="clear" w:color="auto" w:fill="auto"/>
            <w:textDirection w:val="tbRlV"/>
            <w:vAlign w:val="center"/>
          </w:tcPr>
          <w:p w14:paraId="337446FB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2E74B5"/>
            </w:tcBorders>
            <w:shd w:val="clear" w:color="auto" w:fill="auto"/>
            <w:textDirection w:val="tbRlV"/>
            <w:vAlign w:val="center"/>
          </w:tcPr>
          <w:p w14:paraId="0ED3C927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24" w:space="0" w:color="2E74B5"/>
              <w:right w:val="single" w:sz="24" w:space="0" w:color="2E74B5"/>
            </w:tcBorders>
            <w:shd w:val="clear" w:color="auto" w:fill="auto"/>
            <w:textDirection w:val="tbRlV"/>
            <w:vAlign w:val="center"/>
          </w:tcPr>
          <w:p w14:paraId="6DD898F5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sz="24" w:space="0" w:color="2E74B5"/>
              <w:left w:val="single" w:sz="24" w:space="0" w:color="2E74B5"/>
            </w:tcBorders>
            <w:shd w:val="clear" w:color="auto" w:fill="auto"/>
            <w:textDirection w:val="tbRlV"/>
            <w:vAlign w:val="center"/>
          </w:tcPr>
          <w:p w14:paraId="2970ED43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  <w:r w:rsidRPr="007228BB">
              <w:rPr>
                <w:rFonts w:hint="eastAsia"/>
                <w:sz w:val="24"/>
                <w:szCs w:val="24"/>
              </w:rPr>
              <w:t>おてつだい</w:t>
            </w:r>
          </w:p>
        </w:tc>
        <w:tc>
          <w:tcPr>
            <w:tcW w:w="969" w:type="dxa"/>
            <w:vMerge w:val="restart"/>
            <w:tcBorders>
              <w:top w:val="single" w:sz="24" w:space="0" w:color="2E74B5"/>
            </w:tcBorders>
            <w:shd w:val="clear" w:color="auto" w:fill="auto"/>
            <w:textDirection w:val="tbRlV"/>
            <w:vAlign w:val="center"/>
          </w:tcPr>
          <w:p w14:paraId="6C4AD95C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  <w:r w:rsidRPr="007228BB">
              <w:rPr>
                <w:rFonts w:hint="eastAsia"/>
                <w:sz w:val="24"/>
                <w:szCs w:val="24"/>
              </w:rPr>
              <w:t>べんきょう</w:t>
            </w:r>
          </w:p>
        </w:tc>
        <w:tc>
          <w:tcPr>
            <w:tcW w:w="942" w:type="dxa"/>
            <w:tcBorders>
              <w:top w:val="single" w:sz="24" w:space="0" w:color="2E74B5"/>
            </w:tcBorders>
            <w:shd w:val="clear" w:color="auto" w:fill="auto"/>
            <w:textDirection w:val="tbRlV"/>
            <w:vAlign w:val="center"/>
          </w:tcPr>
          <w:p w14:paraId="0E819D34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ねた時間</w:t>
            </w:r>
          </w:p>
        </w:tc>
        <w:tc>
          <w:tcPr>
            <w:tcW w:w="942" w:type="dxa"/>
            <w:vMerge w:val="restart"/>
            <w:tcBorders>
              <w:top w:val="single" w:sz="24" w:space="0" w:color="2E74B5"/>
              <w:right w:val="single" w:sz="24" w:space="0" w:color="2E74B5"/>
            </w:tcBorders>
            <w:shd w:val="clear" w:color="auto" w:fill="auto"/>
            <w:textDirection w:val="tbRlV"/>
            <w:vAlign w:val="center"/>
          </w:tcPr>
          <w:p w14:paraId="1D789442" w14:textId="77777777" w:rsidR="00527315" w:rsidRPr="007228BB" w:rsidRDefault="00527315" w:rsidP="00527315">
            <w:pPr>
              <w:ind w:left="113" w:right="113"/>
              <w:rPr>
                <w:rFonts w:hint="eastAsia"/>
                <w:sz w:val="24"/>
                <w:szCs w:val="24"/>
              </w:rPr>
            </w:pPr>
            <w:r w:rsidRPr="007228BB">
              <w:rPr>
                <w:rFonts w:hint="eastAsia"/>
                <w:sz w:val="24"/>
                <w:szCs w:val="24"/>
              </w:rPr>
              <w:t xml:space="preserve">　　　がつ　　　にち　　　ようび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228BB">
              <w:rPr>
                <w:rFonts w:hint="eastAsia"/>
                <w:sz w:val="24"/>
                <w:szCs w:val="24"/>
              </w:rPr>
              <w:t>てんき（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7228BB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527315" w:rsidRPr="00CE4D74" w14:paraId="15637ABC" w14:textId="77777777" w:rsidTr="00527315">
        <w:trPr>
          <w:cantSplit/>
          <w:trHeight w:val="4136"/>
        </w:trPr>
        <w:tc>
          <w:tcPr>
            <w:tcW w:w="968" w:type="dxa"/>
            <w:vMerge/>
            <w:tcBorders>
              <w:left w:val="single" w:sz="24" w:space="0" w:color="2E74B5"/>
              <w:bottom w:val="single" w:sz="24" w:space="0" w:color="2E74B5"/>
            </w:tcBorders>
            <w:shd w:val="clear" w:color="auto" w:fill="auto"/>
            <w:textDirection w:val="tbRlV"/>
            <w:vAlign w:val="center"/>
          </w:tcPr>
          <w:p w14:paraId="61D860DF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24" w:space="0" w:color="2E74B5"/>
            </w:tcBorders>
            <w:shd w:val="clear" w:color="auto" w:fill="auto"/>
            <w:textDirection w:val="tbRlV"/>
            <w:vAlign w:val="center"/>
          </w:tcPr>
          <w:p w14:paraId="45093350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24" w:space="0" w:color="2E74B5"/>
            </w:tcBorders>
            <w:shd w:val="clear" w:color="auto" w:fill="auto"/>
            <w:textDirection w:val="tbRlV"/>
            <w:vAlign w:val="center"/>
          </w:tcPr>
          <w:p w14:paraId="0D0257E9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24" w:space="0" w:color="2E74B5"/>
            </w:tcBorders>
            <w:shd w:val="clear" w:color="auto" w:fill="auto"/>
            <w:textDirection w:val="tbRlV"/>
            <w:vAlign w:val="center"/>
          </w:tcPr>
          <w:p w14:paraId="2DF342F0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24" w:space="0" w:color="2E74B5"/>
            </w:tcBorders>
            <w:shd w:val="clear" w:color="auto" w:fill="auto"/>
            <w:textDirection w:val="tbRlV"/>
            <w:vAlign w:val="center"/>
          </w:tcPr>
          <w:p w14:paraId="685BBAFD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24" w:space="0" w:color="2E74B5"/>
            </w:tcBorders>
            <w:shd w:val="clear" w:color="auto" w:fill="auto"/>
            <w:textDirection w:val="tbRlV"/>
            <w:vAlign w:val="center"/>
          </w:tcPr>
          <w:p w14:paraId="222178E5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24" w:space="0" w:color="2E74B5"/>
              <w:right w:val="single" w:sz="24" w:space="0" w:color="2E74B5"/>
            </w:tcBorders>
            <w:shd w:val="clear" w:color="auto" w:fill="auto"/>
            <w:textDirection w:val="tbRlV"/>
            <w:vAlign w:val="center"/>
          </w:tcPr>
          <w:p w14:paraId="79279BC4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24" w:space="0" w:color="2E74B5"/>
              <w:bottom w:val="single" w:sz="24" w:space="0" w:color="2E74B5"/>
            </w:tcBorders>
            <w:shd w:val="clear" w:color="auto" w:fill="auto"/>
            <w:textDirection w:val="tbRlV"/>
            <w:vAlign w:val="center"/>
          </w:tcPr>
          <w:p w14:paraId="7F8F9F57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24" w:space="0" w:color="2E74B5"/>
            </w:tcBorders>
            <w:shd w:val="clear" w:color="auto" w:fill="auto"/>
            <w:textDirection w:val="tbRlV"/>
            <w:vAlign w:val="center"/>
          </w:tcPr>
          <w:p w14:paraId="43E0D799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24" w:space="0" w:color="2E74B5"/>
            </w:tcBorders>
            <w:shd w:val="clear" w:color="auto" w:fill="auto"/>
            <w:textDirection w:val="tbRlV"/>
            <w:vAlign w:val="center"/>
          </w:tcPr>
          <w:p w14:paraId="23BBE053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おきた時間</w:t>
            </w:r>
          </w:p>
        </w:tc>
        <w:tc>
          <w:tcPr>
            <w:tcW w:w="942" w:type="dxa"/>
            <w:vMerge/>
            <w:tcBorders>
              <w:bottom w:val="single" w:sz="24" w:space="0" w:color="2E74B5"/>
              <w:right w:val="single" w:sz="24" w:space="0" w:color="2E74B5"/>
            </w:tcBorders>
            <w:shd w:val="clear" w:color="auto" w:fill="auto"/>
            <w:textDirection w:val="tbRlV"/>
            <w:vAlign w:val="center"/>
          </w:tcPr>
          <w:p w14:paraId="79999E86" w14:textId="77777777" w:rsidR="00527315" w:rsidRPr="007228BB" w:rsidRDefault="00527315" w:rsidP="007228BB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</w:tr>
    </w:tbl>
    <w:p w14:paraId="2468421C" w14:textId="77777777" w:rsidR="00CE4D74" w:rsidRPr="00CE4D74" w:rsidRDefault="00CE4D74" w:rsidP="00CE4D74">
      <w:pPr>
        <w:rPr>
          <w:rFonts w:hint="eastAsia"/>
        </w:rPr>
      </w:pPr>
    </w:p>
    <w:sectPr w:rsidR="00CE4D74" w:rsidRPr="00CE4D74" w:rsidSect="00461136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A6641" w14:textId="77777777" w:rsidR="00924837" w:rsidRDefault="00924837" w:rsidP="00924837">
      <w:r>
        <w:separator/>
      </w:r>
    </w:p>
  </w:endnote>
  <w:endnote w:type="continuationSeparator" w:id="0">
    <w:p w14:paraId="4482D1E0" w14:textId="77777777" w:rsidR="00924837" w:rsidRDefault="00924837" w:rsidP="0092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FB80" w14:textId="77777777" w:rsidR="00924837" w:rsidRDefault="00924837" w:rsidP="00924837">
      <w:r>
        <w:separator/>
      </w:r>
    </w:p>
  </w:footnote>
  <w:footnote w:type="continuationSeparator" w:id="0">
    <w:p w14:paraId="162301CA" w14:textId="77777777" w:rsidR="00924837" w:rsidRDefault="00924837" w:rsidP="00924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D3368"/>
    <w:rsid w:val="00461136"/>
    <w:rsid w:val="004D0133"/>
    <w:rsid w:val="00527315"/>
    <w:rsid w:val="0065284B"/>
    <w:rsid w:val="007031F7"/>
    <w:rsid w:val="007228BB"/>
    <w:rsid w:val="00924837"/>
    <w:rsid w:val="00946C49"/>
    <w:rsid w:val="00A92049"/>
    <w:rsid w:val="00AA6ADF"/>
    <w:rsid w:val="00AB50B1"/>
    <w:rsid w:val="00B5416A"/>
    <w:rsid w:val="00C375DE"/>
    <w:rsid w:val="00CA0471"/>
    <w:rsid w:val="00CE4D74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C3E847"/>
  <w15:chartTrackingRefBased/>
  <w15:docId w15:val="{EB4B5FD5-FF93-4842-94FD-5E0B14B4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4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83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24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8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D19C-ABF7-4AE8-8520-170878B9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2014-06-12T11:47:00Z</cp:lastPrinted>
  <dcterms:created xsi:type="dcterms:W3CDTF">2025-01-17T02:59:00Z</dcterms:created>
  <dcterms:modified xsi:type="dcterms:W3CDTF">2025-01-17T02:59:00Z</dcterms:modified>
</cp:coreProperties>
</file>