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ADEB" w14:textId="77777777" w:rsidR="003E32CB" w:rsidRPr="00236BEB" w:rsidRDefault="00B51D31" w:rsidP="00236BEB">
      <w:r>
        <w:rPr>
          <w:noProof/>
        </w:rPr>
        <w:pict w14:anchorId="473DF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54" type="#_x0000_t75" style="position:absolute;left:0;text-align:left;margin-left:-167.25pt;margin-top:174.75pt;width:174.75pt;height:174.75pt;z-index:-251658752;visibility:visible">
            <v:imagedata r:id="rId7" o:title="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A73D" w14:textId="77777777" w:rsidR="005F05BF" w:rsidRDefault="005F05BF" w:rsidP="005F05BF">
      <w:r>
        <w:separator/>
      </w:r>
    </w:p>
  </w:endnote>
  <w:endnote w:type="continuationSeparator" w:id="0">
    <w:p w14:paraId="46434113" w14:textId="77777777" w:rsidR="005F05BF" w:rsidRDefault="005F05BF" w:rsidP="005F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C359" w14:textId="77777777" w:rsidR="005F05BF" w:rsidRDefault="005F05BF" w:rsidP="005F05BF">
      <w:r>
        <w:separator/>
      </w:r>
    </w:p>
  </w:footnote>
  <w:footnote w:type="continuationSeparator" w:id="0">
    <w:p w14:paraId="72CD2FBD" w14:textId="77777777" w:rsidR="005F05BF" w:rsidRDefault="005F05BF" w:rsidP="005F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E32CB"/>
    <w:rsid w:val="00451795"/>
    <w:rsid w:val="005F05BF"/>
    <w:rsid w:val="0065284B"/>
    <w:rsid w:val="008509E9"/>
    <w:rsid w:val="00946C49"/>
    <w:rsid w:val="00AB50B1"/>
    <w:rsid w:val="00B51D31"/>
    <w:rsid w:val="00B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3D0F62"/>
  <w15:chartTrackingRefBased/>
  <w15:docId w15:val="{9511C1AA-029B-477B-BA73-D210A28E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5B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F0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5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8778-DA2E-42A9-90C1-B8F812FC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