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274B78" w14:textId="245A3729" w:rsidR="005D53F6" w:rsidRPr="0096460C" w:rsidRDefault="000050E0" w:rsidP="0096460C">
      <w:pPr>
        <w:spacing w:afterLines="50" w:after="180"/>
        <w:jc w:val="center"/>
        <w:rPr>
          <w:rFonts w:ascii="Meiryo UI" w:eastAsia="Meiryo UI" w:hAnsi="Meiryo UI"/>
          <w:b/>
          <w:bCs/>
          <w:sz w:val="36"/>
          <w:szCs w:val="40"/>
        </w:rPr>
      </w:pPr>
      <w:r w:rsidRPr="000050E0">
        <w:rPr>
          <w:rFonts w:ascii="Meiryo UI" w:eastAsia="Meiryo UI" w:hAnsi="Meiryo UI" w:hint="eastAsia"/>
          <w:b/>
          <w:bCs/>
          <w:sz w:val="36"/>
          <w:szCs w:val="40"/>
        </w:rPr>
        <w:t>社</w:t>
      </w:r>
      <w:r w:rsidR="00B83527">
        <w:rPr>
          <w:rFonts w:ascii="Meiryo UI" w:eastAsia="Meiryo UI" w:hAnsi="Meiryo UI" w:hint="eastAsia"/>
          <w:b/>
          <w:bCs/>
          <w:sz w:val="36"/>
          <w:szCs w:val="40"/>
        </w:rPr>
        <w:t>内</w:t>
      </w:r>
      <w:r w:rsidRPr="000050E0">
        <w:rPr>
          <w:rFonts w:ascii="Meiryo UI" w:eastAsia="Meiryo UI" w:hAnsi="Meiryo UI" w:hint="eastAsia"/>
          <w:b/>
          <w:bCs/>
          <w:sz w:val="36"/>
          <w:szCs w:val="40"/>
        </w:rPr>
        <w:t>研修受講報告書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360"/>
        <w:gridCol w:w="3675"/>
      </w:tblGrid>
      <w:tr w:rsidR="0096460C" w:rsidRPr="0096460C" w14:paraId="7DC114E4" w14:textId="77777777" w:rsidTr="00B83527">
        <w:trPr>
          <w:trHeight w:val="510"/>
        </w:trPr>
        <w:tc>
          <w:tcPr>
            <w:tcW w:w="1360" w:type="dxa"/>
            <w:vAlign w:val="center"/>
          </w:tcPr>
          <w:p w14:paraId="67B353DA" w14:textId="2FFC18A1" w:rsidR="0096460C" w:rsidRPr="0096460C" w:rsidRDefault="00B83527" w:rsidP="00B83527">
            <w:pPr>
              <w:jc w:val="distribute"/>
              <w:rPr>
                <w:rFonts w:ascii="Meiryo UI" w:eastAsia="Meiryo UI" w:hAnsi="Meiryo UI"/>
                <w:b/>
                <w:bCs/>
              </w:rPr>
            </w:pPr>
            <w:r>
              <w:rPr>
                <w:rFonts w:ascii="Meiryo UI" w:eastAsia="Meiryo UI" w:hAnsi="Meiryo UI" w:hint="eastAsia"/>
                <w:b/>
                <w:bCs/>
              </w:rPr>
              <w:t>報告</w:t>
            </w:r>
            <w:r w:rsidR="0096460C" w:rsidRPr="0096460C">
              <w:rPr>
                <w:rFonts w:ascii="Meiryo UI" w:eastAsia="Meiryo UI" w:hAnsi="Meiryo UI" w:hint="eastAsia"/>
                <w:b/>
                <w:bCs/>
              </w:rPr>
              <w:t>日</w:t>
            </w:r>
          </w:p>
        </w:tc>
        <w:tc>
          <w:tcPr>
            <w:tcW w:w="3675" w:type="dxa"/>
          </w:tcPr>
          <w:p w14:paraId="65A4C908" w14:textId="34EA4406" w:rsidR="0096460C" w:rsidRPr="0096460C" w:rsidRDefault="00BF1781" w:rsidP="00BF1781">
            <w:pPr>
              <w:ind w:leftChars="500" w:left="1050"/>
              <w:rPr>
                <w:rFonts w:ascii="Meiryo UI" w:eastAsia="Meiryo UI" w:hAnsi="Meiryo UI"/>
                <w:b/>
                <w:bCs/>
              </w:rPr>
            </w:pPr>
            <w:r>
              <w:rPr>
                <w:rFonts w:ascii="Meiryo UI" w:eastAsia="Meiryo UI" w:hAnsi="Meiryo UI" w:hint="eastAsia"/>
                <w:b/>
                <w:bCs/>
              </w:rPr>
              <w:t>年　　　月　　　日</w:t>
            </w:r>
          </w:p>
        </w:tc>
      </w:tr>
      <w:tr w:rsidR="0096460C" w:rsidRPr="0096460C" w14:paraId="3FC1F4EC" w14:textId="77777777" w:rsidTr="00B83527">
        <w:trPr>
          <w:trHeight w:val="510"/>
        </w:trPr>
        <w:tc>
          <w:tcPr>
            <w:tcW w:w="1360" w:type="dxa"/>
            <w:vAlign w:val="center"/>
          </w:tcPr>
          <w:p w14:paraId="734B58A0" w14:textId="73E7544D" w:rsidR="0096460C" w:rsidRPr="0096460C" w:rsidRDefault="0096460C" w:rsidP="00B83527">
            <w:pPr>
              <w:jc w:val="distribute"/>
              <w:rPr>
                <w:rFonts w:ascii="Meiryo UI" w:eastAsia="Meiryo UI" w:hAnsi="Meiryo UI"/>
                <w:b/>
                <w:bCs/>
              </w:rPr>
            </w:pPr>
            <w:r w:rsidRPr="0096460C">
              <w:rPr>
                <w:rFonts w:ascii="Meiryo UI" w:eastAsia="Meiryo UI" w:hAnsi="Meiryo UI" w:hint="eastAsia"/>
                <w:b/>
                <w:bCs/>
              </w:rPr>
              <w:t>氏名</w:t>
            </w:r>
          </w:p>
        </w:tc>
        <w:tc>
          <w:tcPr>
            <w:tcW w:w="3675" w:type="dxa"/>
          </w:tcPr>
          <w:p w14:paraId="2C93DE3F" w14:textId="77777777" w:rsidR="0096460C" w:rsidRPr="0096460C" w:rsidRDefault="0096460C" w:rsidP="006E33AA">
            <w:pPr>
              <w:rPr>
                <w:rFonts w:ascii="Meiryo UI" w:eastAsia="Meiryo UI" w:hAnsi="Meiryo UI"/>
                <w:b/>
                <w:bCs/>
              </w:rPr>
            </w:pPr>
          </w:p>
        </w:tc>
      </w:tr>
      <w:tr w:rsidR="0096460C" w:rsidRPr="0096460C" w14:paraId="7307CA96" w14:textId="77777777" w:rsidTr="00B83527">
        <w:trPr>
          <w:trHeight w:val="510"/>
        </w:trPr>
        <w:tc>
          <w:tcPr>
            <w:tcW w:w="1360" w:type="dxa"/>
            <w:vAlign w:val="center"/>
          </w:tcPr>
          <w:p w14:paraId="0EDDDA01" w14:textId="17E2EDC1" w:rsidR="0096460C" w:rsidRPr="0096460C" w:rsidRDefault="0096460C" w:rsidP="00B83527">
            <w:pPr>
              <w:jc w:val="distribute"/>
              <w:rPr>
                <w:rFonts w:ascii="Meiryo UI" w:eastAsia="Meiryo UI" w:hAnsi="Meiryo UI"/>
                <w:b/>
                <w:bCs/>
              </w:rPr>
            </w:pPr>
            <w:r w:rsidRPr="0096460C">
              <w:rPr>
                <w:rFonts w:ascii="Meiryo UI" w:eastAsia="Meiryo UI" w:hAnsi="Meiryo UI" w:hint="eastAsia"/>
                <w:b/>
                <w:bCs/>
              </w:rPr>
              <w:t>所属部署</w:t>
            </w:r>
          </w:p>
        </w:tc>
        <w:tc>
          <w:tcPr>
            <w:tcW w:w="3675" w:type="dxa"/>
          </w:tcPr>
          <w:p w14:paraId="70010ACA" w14:textId="77777777" w:rsidR="0096460C" w:rsidRPr="0096460C" w:rsidRDefault="0096460C" w:rsidP="006E33AA">
            <w:pPr>
              <w:rPr>
                <w:rFonts w:ascii="Meiryo UI" w:eastAsia="Meiryo UI" w:hAnsi="Meiryo UI"/>
                <w:b/>
                <w:bCs/>
              </w:rPr>
            </w:pPr>
          </w:p>
        </w:tc>
      </w:tr>
    </w:tbl>
    <w:p w14:paraId="75EBF96E" w14:textId="77777777" w:rsidR="006E33AA" w:rsidRPr="0096460C" w:rsidRDefault="006E33AA" w:rsidP="006E33AA">
      <w:pPr>
        <w:rPr>
          <w:rFonts w:ascii="Meiryo UI" w:eastAsia="Meiryo UI" w:hAnsi="Meiryo UI"/>
          <w:b/>
          <w:bCs/>
        </w:rPr>
      </w:pPr>
    </w:p>
    <w:tbl>
      <w:tblPr>
        <w:tblStyle w:val="a9"/>
        <w:tblW w:w="9760" w:type="dxa"/>
        <w:tblLook w:val="04A0" w:firstRow="1" w:lastRow="0" w:firstColumn="1" w:lastColumn="0" w:noHBand="0" w:noVBand="1"/>
      </w:tblPr>
      <w:tblGrid>
        <w:gridCol w:w="1360"/>
        <w:gridCol w:w="8400"/>
      </w:tblGrid>
      <w:tr w:rsidR="000050E0" w:rsidRPr="0096460C" w14:paraId="07E299FF" w14:textId="77777777" w:rsidTr="00B83527">
        <w:trPr>
          <w:trHeight w:val="510"/>
        </w:trPr>
        <w:tc>
          <w:tcPr>
            <w:tcW w:w="1360" w:type="dxa"/>
            <w:vAlign w:val="center"/>
          </w:tcPr>
          <w:p w14:paraId="19849035" w14:textId="06FADFD9" w:rsidR="000050E0" w:rsidRPr="0096460C" w:rsidRDefault="000050E0" w:rsidP="00B83527">
            <w:pPr>
              <w:jc w:val="distribute"/>
              <w:rPr>
                <w:rFonts w:ascii="Meiryo UI" w:eastAsia="Meiryo UI" w:hAnsi="Meiryo UI"/>
                <w:b/>
                <w:bCs/>
              </w:rPr>
            </w:pPr>
            <w:r>
              <w:rPr>
                <w:rFonts w:ascii="Meiryo UI" w:eastAsia="Meiryo UI" w:hAnsi="Meiryo UI" w:hint="eastAsia"/>
                <w:b/>
                <w:bCs/>
              </w:rPr>
              <w:t>研修名</w:t>
            </w:r>
          </w:p>
        </w:tc>
        <w:tc>
          <w:tcPr>
            <w:tcW w:w="8400" w:type="dxa"/>
            <w:vAlign w:val="center"/>
          </w:tcPr>
          <w:p w14:paraId="0D9CEE5D" w14:textId="6B7E5BA3" w:rsidR="000050E0" w:rsidRPr="009376BE" w:rsidRDefault="009376BE" w:rsidP="009376BE">
            <w:pPr>
              <w:rPr>
                <w:rFonts w:ascii="Meiryo UI" w:eastAsia="Meiryo UI" w:hAnsi="Meiryo UI"/>
                <w:b/>
                <w:bCs/>
                <w:color w:val="FF0000"/>
              </w:rPr>
            </w:pPr>
            <w:r w:rsidRPr="009376BE">
              <w:rPr>
                <w:rFonts w:ascii="Meiryo UI" w:eastAsia="Meiryo UI" w:hAnsi="Meiryo UI"/>
                <w:b/>
                <w:bCs/>
                <w:color w:val="FF0000"/>
              </w:rPr>
              <w:t>新入社員マナー研修</w:t>
            </w:r>
          </w:p>
        </w:tc>
      </w:tr>
      <w:tr w:rsidR="00B83527" w:rsidRPr="0096460C" w14:paraId="52421161" w14:textId="77777777" w:rsidTr="00B83527">
        <w:trPr>
          <w:trHeight w:val="510"/>
        </w:trPr>
        <w:tc>
          <w:tcPr>
            <w:tcW w:w="1360" w:type="dxa"/>
            <w:vAlign w:val="center"/>
          </w:tcPr>
          <w:p w14:paraId="1B3A7A05" w14:textId="2972B26A" w:rsidR="00B83527" w:rsidRPr="0096460C" w:rsidRDefault="00B83527" w:rsidP="00B83527">
            <w:pPr>
              <w:jc w:val="distribute"/>
              <w:rPr>
                <w:rFonts w:ascii="Meiryo UI" w:eastAsia="Meiryo UI" w:hAnsi="Meiryo UI"/>
                <w:b/>
                <w:bCs/>
              </w:rPr>
            </w:pPr>
            <w:r>
              <w:rPr>
                <w:rFonts w:ascii="Meiryo UI" w:eastAsia="Meiryo UI" w:hAnsi="Meiryo UI" w:hint="eastAsia"/>
                <w:b/>
                <w:bCs/>
              </w:rPr>
              <w:t>研修</w:t>
            </w:r>
            <w:r w:rsidR="00B03928">
              <w:rPr>
                <w:rFonts w:ascii="Meiryo UI" w:eastAsia="Meiryo UI" w:hAnsi="Meiryo UI" w:hint="eastAsia"/>
                <w:b/>
                <w:bCs/>
              </w:rPr>
              <w:t>期間</w:t>
            </w:r>
          </w:p>
        </w:tc>
        <w:tc>
          <w:tcPr>
            <w:tcW w:w="8400" w:type="dxa"/>
            <w:vAlign w:val="center"/>
          </w:tcPr>
          <w:p w14:paraId="2D67D601" w14:textId="6A6497C1" w:rsidR="00B83527" w:rsidRPr="0096460C" w:rsidRDefault="00B83527" w:rsidP="000050E0">
            <w:pPr>
              <w:ind w:leftChars="500" w:left="1050"/>
              <w:rPr>
                <w:rFonts w:ascii="Meiryo UI" w:eastAsia="Meiryo UI" w:hAnsi="Meiryo UI"/>
                <w:b/>
                <w:bCs/>
              </w:rPr>
            </w:pPr>
            <w:r>
              <w:rPr>
                <w:rFonts w:ascii="Meiryo UI" w:eastAsia="Meiryo UI" w:hAnsi="Meiryo UI" w:hint="eastAsia"/>
                <w:b/>
                <w:bCs/>
              </w:rPr>
              <w:t>年　　　月　　　日　～　　　　　　　　年　　　月　　　日</w:t>
            </w:r>
          </w:p>
        </w:tc>
      </w:tr>
      <w:tr w:rsidR="00B83527" w:rsidRPr="0096460C" w14:paraId="0923991D" w14:textId="77777777" w:rsidTr="00B83527">
        <w:trPr>
          <w:trHeight w:val="510"/>
        </w:trPr>
        <w:tc>
          <w:tcPr>
            <w:tcW w:w="1360" w:type="dxa"/>
            <w:vAlign w:val="center"/>
          </w:tcPr>
          <w:p w14:paraId="59824A9C" w14:textId="1370E4DB" w:rsidR="00B83527" w:rsidRDefault="00B83527" w:rsidP="00B83527">
            <w:pPr>
              <w:jc w:val="distribute"/>
              <w:rPr>
                <w:rFonts w:ascii="Meiryo UI" w:eastAsia="Meiryo UI" w:hAnsi="Meiryo UI"/>
                <w:b/>
                <w:bCs/>
              </w:rPr>
            </w:pPr>
            <w:r>
              <w:rPr>
                <w:rFonts w:ascii="Meiryo UI" w:eastAsia="Meiryo UI" w:hAnsi="Meiryo UI" w:hint="eastAsia"/>
                <w:b/>
                <w:bCs/>
              </w:rPr>
              <w:t>研修場所</w:t>
            </w:r>
          </w:p>
        </w:tc>
        <w:tc>
          <w:tcPr>
            <w:tcW w:w="8400" w:type="dxa"/>
            <w:vAlign w:val="center"/>
          </w:tcPr>
          <w:p w14:paraId="7675329D" w14:textId="77777777" w:rsidR="00B83527" w:rsidRDefault="00B83527" w:rsidP="000050E0">
            <w:pPr>
              <w:ind w:leftChars="500" w:left="1050"/>
              <w:rPr>
                <w:rFonts w:ascii="Meiryo UI" w:eastAsia="Meiryo UI" w:hAnsi="Meiryo UI"/>
                <w:b/>
                <w:bCs/>
              </w:rPr>
            </w:pPr>
          </w:p>
        </w:tc>
      </w:tr>
      <w:tr w:rsidR="000050E0" w:rsidRPr="0096460C" w14:paraId="664C9F03" w14:textId="77777777" w:rsidTr="00B83527">
        <w:trPr>
          <w:trHeight w:val="510"/>
        </w:trPr>
        <w:tc>
          <w:tcPr>
            <w:tcW w:w="1360" w:type="dxa"/>
            <w:vAlign w:val="center"/>
          </w:tcPr>
          <w:p w14:paraId="4BA18B48" w14:textId="321663AB" w:rsidR="000050E0" w:rsidRPr="0096460C" w:rsidRDefault="000050E0" w:rsidP="00B83527">
            <w:pPr>
              <w:jc w:val="distribute"/>
              <w:rPr>
                <w:rFonts w:ascii="Meiryo UI" w:eastAsia="Meiryo UI" w:hAnsi="Meiryo UI"/>
                <w:b/>
                <w:bCs/>
              </w:rPr>
            </w:pPr>
            <w:r>
              <w:rPr>
                <w:rFonts w:ascii="Meiryo UI" w:eastAsia="Meiryo UI" w:hAnsi="Meiryo UI" w:hint="eastAsia"/>
                <w:b/>
                <w:bCs/>
              </w:rPr>
              <w:t>主催者</w:t>
            </w:r>
          </w:p>
        </w:tc>
        <w:tc>
          <w:tcPr>
            <w:tcW w:w="8400" w:type="dxa"/>
            <w:vAlign w:val="center"/>
          </w:tcPr>
          <w:p w14:paraId="0F692938" w14:textId="77777777" w:rsidR="000050E0" w:rsidRPr="0096460C" w:rsidRDefault="000050E0" w:rsidP="000050E0">
            <w:pPr>
              <w:rPr>
                <w:rFonts w:ascii="Meiryo UI" w:eastAsia="Meiryo UI" w:hAnsi="Meiryo UI"/>
                <w:b/>
                <w:bCs/>
              </w:rPr>
            </w:pPr>
          </w:p>
        </w:tc>
      </w:tr>
    </w:tbl>
    <w:p w14:paraId="48AD30D0" w14:textId="77777777" w:rsidR="0096460C" w:rsidRPr="008E76DD" w:rsidRDefault="0096460C" w:rsidP="006E33AA">
      <w:pPr>
        <w:rPr>
          <w:rFonts w:ascii="Meiryo UI" w:eastAsia="Meiryo UI" w:hAnsi="Meiryo UI"/>
          <w:b/>
          <w:bCs/>
          <w:sz w:val="24"/>
          <w:szCs w:val="28"/>
        </w:rPr>
      </w:pPr>
    </w:p>
    <w:p w14:paraId="7C46700B" w14:textId="747C9CF9" w:rsidR="0096460C" w:rsidRPr="0096460C" w:rsidRDefault="000050E0" w:rsidP="0096460C">
      <w:pPr>
        <w:rPr>
          <w:rFonts w:ascii="Meiryo UI" w:eastAsia="Meiryo UI" w:hAnsi="Meiryo UI"/>
          <w:b/>
          <w:bCs/>
        </w:rPr>
      </w:pPr>
      <w:r>
        <w:rPr>
          <w:rFonts w:ascii="Meiryo UI" w:eastAsia="Meiryo UI" w:hAnsi="Meiryo UI" w:hint="eastAsia"/>
          <w:b/>
          <w:bCs/>
        </w:rPr>
        <w:t>研修</w:t>
      </w:r>
      <w:r w:rsidR="009376BE">
        <w:rPr>
          <w:rFonts w:ascii="Meiryo UI" w:eastAsia="Meiryo UI" w:hAnsi="Meiryo UI" w:hint="eastAsia"/>
          <w:b/>
          <w:bCs/>
        </w:rPr>
        <w:t>内容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758"/>
      </w:tblGrid>
      <w:tr w:rsidR="0096460C" w:rsidRPr="0096460C" w14:paraId="5D1B2B42" w14:textId="77777777" w:rsidTr="008E76DD">
        <w:trPr>
          <w:trHeight w:val="737"/>
        </w:trPr>
        <w:tc>
          <w:tcPr>
            <w:tcW w:w="9758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4CD9D8E" w14:textId="11B3050D" w:rsidR="00AF001A" w:rsidRDefault="00AF001A" w:rsidP="008E76DD">
            <w:pPr>
              <w:rPr>
                <w:rFonts w:ascii="Meiryo UI" w:eastAsia="Meiryo UI" w:hAnsi="Meiryo UI"/>
                <w:b/>
                <w:bCs/>
                <w:color w:val="FF0000"/>
              </w:rPr>
            </w:pPr>
            <w:r>
              <w:rPr>
                <w:rFonts w:ascii="Meiryo UI" w:eastAsia="Meiryo UI" w:hAnsi="Meiryo UI" w:hint="eastAsia"/>
                <w:b/>
                <w:bCs/>
                <w:color w:val="FF0000"/>
              </w:rPr>
              <w:t>・</w:t>
            </w:r>
            <w:r w:rsidR="008E76DD" w:rsidRPr="008E76DD">
              <w:rPr>
                <w:rFonts w:ascii="Meiryo UI" w:eastAsia="Meiryo UI" w:hAnsi="Meiryo UI" w:hint="eastAsia"/>
                <w:b/>
                <w:bCs/>
                <w:color w:val="FF0000"/>
              </w:rPr>
              <w:t>ビジネスマナーの基礎</w:t>
            </w:r>
          </w:p>
          <w:p w14:paraId="4E1F7BE0" w14:textId="6066691D" w:rsidR="00AF001A" w:rsidRDefault="00AF001A" w:rsidP="008E76DD">
            <w:pPr>
              <w:rPr>
                <w:rFonts w:ascii="Meiryo UI" w:eastAsia="Meiryo UI" w:hAnsi="Meiryo UI"/>
                <w:b/>
                <w:bCs/>
                <w:color w:val="FF0000"/>
              </w:rPr>
            </w:pPr>
            <w:r>
              <w:rPr>
                <w:rFonts w:ascii="Meiryo UI" w:eastAsia="Meiryo UI" w:hAnsi="Meiryo UI" w:hint="eastAsia"/>
                <w:b/>
                <w:bCs/>
                <w:color w:val="FF0000"/>
              </w:rPr>
              <w:t>・</w:t>
            </w:r>
            <w:r w:rsidR="008E76DD" w:rsidRPr="008E76DD">
              <w:rPr>
                <w:rFonts w:ascii="Meiryo UI" w:eastAsia="Meiryo UI" w:hAnsi="Meiryo UI" w:hint="eastAsia"/>
                <w:b/>
                <w:bCs/>
                <w:color w:val="FF0000"/>
              </w:rPr>
              <w:t>名刺交換の実践</w:t>
            </w:r>
          </w:p>
          <w:p w14:paraId="7379281E" w14:textId="1B747124" w:rsidR="00AF001A" w:rsidRDefault="00AF001A" w:rsidP="008E76DD">
            <w:pPr>
              <w:rPr>
                <w:rFonts w:ascii="Meiryo UI" w:eastAsia="Meiryo UI" w:hAnsi="Meiryo UI"/>
                <w:b/>
                <w:bCs/>
                <w:color w:val="FF0000"/>
              </w:rPr>
            </w:pPr>
            <w:r>
              <w:rPr>
                <w:rFonts w:ascii="Meiryo UI" w:eastAsia="Meiryo UI" w:hAnsi="Meiryo UI" w:hint="eastAsia"/>
                <w:b/>
                <w:bCs/>
                <w:color w:val="FF0000"/>
              </w:rPr>
              <w:t>・</w:t>
            </w:r>
            <w:r w:rsidR="008E76DD" w:rsidRPr="008E76DD">
              <w:rPr>
                <w:rFonts w:ascii="Meiryo UI" w:eastAsia="Meiryo UI" w:hAnsi="Meiryo UI" w:hint="eastAsia"/>
                <w:b/>
                <w:bCs/>
                <w:color w:val="FF0000"/>
              </w:rPr>
              <w:t>ビジネスメールの書き方</w:t>
            </w:r>
          </w:p>
          <w:p w14:paraId="71802BBF" w14:textId="1F3C9BCA" w:rsidR="0096460C" w:rsidRPr="0096460C" w:rsidRDefault="00AF001A" w:rsidP="008E76DD">
            <w:pPr>
              <w:rPr>
                <w:rFonts w:ascii="Meiryo UI" w:eastAsia="Meiryo UI" w:hAnsi="Meiryo UI"/>
                <w:b/>
                <w:bCs/>
              </w:rPr>
            </w:pPr>
            <w:r>
              <w:rPr>
                <w:rFonts w:ascii="Meiryo UI" w:eastAsia="Meiryo UI" w:hAnsi="Meiryo UI" w:hint="eastAsia"/>
                <w:b/>
                <w:bCs/>
                <w:color w:val="FF0000"/>
              </w:rPr>
              <w:t>・</w:t>
            </w:r>
            <w:r w:rsidR="008E76DD" w:rsidRPr="008E76DD">
              <w:rPr>
                <w:rFonts w:ascii="Meiryo UI" w:eastAsia="Meiryo UI" w:hAnsi="Meiryo UI" w:hint="eastAsia"/>
                <w:b/>
                <w:bCs/>
                <w:color w:val="FF0000"/>
              </w:rPr>
              <w:t>電話対応の基本</w:t>
            </w:r>
          </w:p>
        </w:tc>
      </w:tr>
    </w:tbl>
    <w:p w14:paraId="3A57204C" w14:textId="77777777" w:rsidR="0096460C" w:rsidRPr="000050E0" w:rsidRDefault="0096460C" w:rsidP="000050E0">
      <w:pPr>
        <w:spacing w:line="240" w:lineRule="exact"/>
        <w:rPr>
          <w:rFonts w:ascii="Meiryo UI" w:eastAsia="Meiryo UI" w:hAnsi="Meiryo UI"/>
          <w:b/>
          <w:bCs/>
          <w:sz w:val="18"/>
          <w:szCs w:val="20"/>
        </w:rPr>
      </w:pPr>
    </w:p>
    <w:p w14:paraId="3B7EC923" w14:textId="6AADEA4D" w:rsidR="0096460C" w:rsidRPr="0096460C" w:rsidRDefault="009376BE" w:rsidP="0096460C">
      <w:pPr>
        <w:rPr>
          <w:rFonts w:ascii="Meiryo UI" w:eastAsia="Meiryo UI" w:hAnsi="Meiryo UI"/>
          <w:b/>
          <w:bCs/>
        </w:rPr>
      </w:pPr>
      <w:r w:rsidRPr="009376BE">
        <w:rPr>
          <w:rFonts w:ascii="Meiryo UI" w:eastAsia="Meiryo UI" w:hAnsi="Meiryo UI" w:hint="eastAsia"/>
          <w:b/>
          <w:bCs/>
        </w:rPr>
        <w:t>学んだ主なポイント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758"/>
      </w:tblGrid>
      <w:tr w:rsidR="0096460C" w:rsidRPr="0096460C" w14:paraId="68947DFD" w14:textId="77777777" w:rsidTr="008E76DD">
        <w:trPr>
          <w:trHeight w:val="1077"/>
        </w:trPr>
        <w:tc>
          <w:tcPr>
            <w:tcW w:w="9758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5474C8B" w14:textId="43B907A3" w:rsidR="00AF001A" w:rsidRDefault="00AF001A" w:rsidP="008E76DD">
            <w:pPr>
              <w:pStyle w:val="af2"/>
              <w:rPr>
                <w:rFonts w:ascii="Meiryo UI" w:eastAsia="Meiryo UI" w:hAnsi="Meiryo UI"/>
                <w:b/>
                <w:bCs/>
                <w:color w:val="FF0000"/>
              </w:rPr>
            </w:pPr>
            <w:r>
              <w:rPr>
                <w:rFonts w:ascii="Meiryo UI" w:eastAsia="Meiryo UI" w:hAnsi="Meiryo UI" w:hint="eastAsia"/>
                <w:b/>
                <w:bCs/>
                <w:color w:val="FF0000"/>
              </w:rPr>
              <w:t>・</w:t>
            </w:r>
            <w:r w:rsidR="008E76DD" w:rsidRPr="008E76DD">
              <w:rPr>
                <w:rFonts w:ascii="Meiryo UI" w:eastAsia="Meiryo UI" w:hAnsi="Meiryo UI" w:hint="eastAsia"/>
                <w:b/>
                <w:bCs/>
                <w:color w:val="FF0000"/>
              </w:rPr>
              <w:t>相手に敬意を表す小さな動作の重要性</w:t>
            </w:r>
          </w:p>
          <w:p w14:paraId="319C5A75" w14:textId="5CD108DA" w:rsidR="00AF001A" w:rsidRDefault="00AF001A" w:rsidP="008E76DD">
            <w:pPr>
              <w:pStyle w:val="af2"/>
              <w:rPr>
                <w:rFonts w:ascii="Meiryo UI" w:eastAsia="Meiryo UI" w:hAnsi="Meiryo UI"/>
                <w:b/>
                <w:bCs/>
                <w:color w:val="FF0000"/>
              </w:rPr>
            </w:pPr>
            <w:r>
              <w:rPr>
                <w:rFonts w:ascii="Meiryo UI" w:eastAsia="Meiryo UI" w:hAnsi="Meiryo UI" w:hint="eastAsia"/>
                <w:b/>
                <w:bCs/>
                <w:color w:val="FF0000"/>
              </w:rPr>
              <w:t>・</w:t>
            </w:r>
            <w:r w:rsidR="008E76DD" w:rsidRPr="008E76DD">
              <w:rPr>
                <w:rFonts w:ascii="Meiryo UI" w:eastAsia="Meiryo UI" w:hAnsi="Meiryo UI" w:hint="eastAsia"/>
                <w:b/>
                <w:bCs/>
                <w:color w:val="FF0000"/>
              </w:rPr>
              <w:t>正しい名刺交換の手順と礼儀</w:t>
            </w:r>
          </w:p>
          <w:p w14:paraId="14FBE33B" w14:textId="77939A0B" w:rsidR="00AF001A" w:rsidRDefault="00AF001A" w:rsidP="008E76DD">
            <w:pPr>
              <w:pStyle w:val="af2"/>
              <w:rPr>
                <w:rFonts w:ascii="Meiryo UI" w:eastAsia="Meiryo UI" w:hAnsi="Meiryo UI"/>
                <w:b/>
                <w:bCs/>
                <w:color w:val="FF0000"/>
              </w:rPr>
            </w:pPr>
            <w:r>
              <w:rPr>
                <w:rFonts w:ascii="Meiryo UI" w:eastAsia="Meiryo UI" w:hAnsi="Meiryo UI" w:hint="eastAsia"/>
                <w:b/>
                <w:bCs/>
                <w:color w:val="FF0000"/>
              </w:rPr>
              <w:t>・</w:t>
            </w:r>
            <w:r w:rsidR="008E76DD" w:rsidRPr="008E76DD">
              <w:rPr>
                <w:rFonts w:ascii="Meiryo UI" w:eastAsia="Meiryo UI" w:hAnsi="Meiryo UI" w:hint="eastAsia"/>
                <w:b/>
                <w:bCs/>
                <w:color w:val="FF0000"/>
              </w:rPr>
              <w:t>ビジネスメールにおける適切な言葉遣いと構成</w:t>
            </w:r>
          </w:p>
          <w:p w14:paraId="09F72008" w14:textId="7AADEC5A" w:rsidR="0096460C" w:rsidRPr="008E76DD" w:rsidRDefault="00AF001A" w:rsidP="008E76DD">
            <w:pPr>
              <w:pStyle w:val="af2"/>
              <w:rPr>
                <w:rFonts w:ascii="Meiryo UI" w:eastAsia="Meiryo UI" w:hAnsi="Meiryo UI"/>
                <w:b/>
                <w:bCs/>
                <w:color w:val="FF0000"/>
              </w:rPr>
            </w:pPr>
            <w:r>
              <w:rPr>
                <w:rFonts w:ascii="Meiryo UI" w:eastAsia="Meiryo UI" w:hAnsi="Meiryo UI" w:hint="eastAsia"/>
                <w:b/>
                <w:bCs/>
                <w:color w:val="FF0000"/>
              </w:rPr>
              <w:t>・</w:t>
            </w:r>
            <w:r w:rsidR="008E76DD" w:rsidRPr="008E76DD">
              <w:rPr>
                <w:rFonts w:ascii="Meiryo UI" w:eastAsia="Meiryo UI" w:hAnsi="Meiryo UI" w:hint="eastAsia"/>
                <w:b/>
                <w:bCs/>
                <w:color w:val="FF0000"/>
              </w:rPr>
              <w:t>電話応対における声のトーンと言葉遣い</w:t>
            </w:r>
          </w:p>
        </w:tc>
      </w:tr>
    </w:tbl>
    <w:p w14:paraId="26826C99" w14:textId="77777777" w:rsidR="000050E0" w:rsidRPr="000050E0" w:rsidRDefault="000050E0" w:rsidP="000050E0">
      <w:pPr>
        <w:spacing w:line="240" w:lineRule="exact"/>
        <w:rPr>
          <w:rFonts w:ascii="Meiryo UI" w:eastAsia="Meiryo UI" w:hAnsi="Meiryo UI"/>
          <w:b/>
          <w:bCs/>
          <w:sz w:val="18"/>
          <w:szCs w:val="20"/>
        </w:rPr>
      </w:pPr>
    </w:p>
    <w:p w14:paraId="4FBBCA0F" w14:textId="7909A310" w:rsidR="0096460C" w:rsidRPr="0096460C" w:rsidRDefault="009376BE" w:rsidP="0096460C">
      <w:pPr>
        <w:rPr>
          <w:rFonts w:ascii="Meiryo UI" w:eastAsia="Meiryo UI" w:hAnsi="Meiryo UI"/>
          <w:b/>
          <w:bCs/>
        </w:rPr>
      </w:pPr>
      <w:r w:rsidRPr="009376BE">
        <w:rPr>
          <w:rFonts w:ascii="Meiryo UI" w:eastAsia="Meiryo UI" w:hAnsi="Meiryo UI" w:hint="eastAsia"/>
          <w:b/>
          <w:bCs/>
        </w:rPr>
        <w:t>業務への活用方法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758"/>
      </w:tblGrid>
      <w:tr w:rsidR="0096460C" w:rsidRPr="0096460C" w14:paraId="1FFAAD49" w14:textId="77777777" w:rsidTr="008E76DD">
        <w:trPr>
          <w:trHeight w:val="1077"/>
        </w:trPr>
        <w:tc>
          <w:tcPr>
            <w:tcW w:w="9758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75252E4" w14:textId="62A5AC90" w:rsidR="00AF001A" w:rsidRDefault="00AF001A" w:rsidP="008E76DD">
            <w:pPr>
              <w:rPr>
                <w:rFonts w:ascii="Meiryo UI" w:eastAsia="Meiryo UI" w:hAnsi="Meiryo UI"/>
                <w:b/>
                <w:bCs/>
                <w:color w:val="FF0000"/>
              </w:rPr>
            </w:pPr>
            <w:r>
              <w:rPr>
                <w:rFonts w:ascii="Meiryo UI" w:eastAsia="Meiryo UI" w:hAnsi="Meiryo UI" w:hint="eastAsia"/>
                <w:b/>
                <w:bCs/>
                <w:color w:val="FF0000"/>
              </w:rPr>
              <w:t>・</w:t>
            </w:r>
            <w:r w:rsidR="008E76DD" w:rsidRPr="008E76DD">
              <w:rPr>
                <w:rFonts w:ascii="Meiryo UI" w:eastAsia="Meiryo UI" w:hAnsi="Meiryo UI" w:hint="eastAsia"/>
                <w:b/>
                <w:bCs/>
                <w:color w:val="FF0000"/>
              </w:rPr>
              <w:t>顧客訪問時の適切な挨拶と名刺交換の実践</w:t>
            </w:r>
          </w:p>
          <w:p w14:paraId="16334A4C" w14:textId="6D22DDCD" w:rsidR="00AF001A" w:rsidRDefault="00AF001A" w:rsidP="008E76DD">
            <w:pPr>
              <w:rPr>
                <w:rFonts w:ascii="Meiryo UI" w:eastAsia="Meiryo UI" w:hAnsi="Meiryo UI"/>
                <w:b/>
                <w:bCs/>
                <w:color w:val="FF0000"/>
              </w:rPr>
            </w:pPr>
            <w:r>
              <w:rPr>
                <w:rFonts w:ascii="Meiryo UI" w:eastAsia="Meiryo UI" w:hAnsi="Meiryo UI" w:hint="eastAsia"/>
                <w:b/>
                <w:bCs/>
                <w:color w:val="FF0000"/>
              </w:rPr>
              <w:t>・</w:t>
            </w:r>
            <w:r w:rsidR="008E76DD" w:rsidRPr="008E76DD">
              <w:rPr>
                <w:rFonts w:ascii="Meiryo UI" w:eastAsia="Meiryo UI" w:hAnsi="Meiryo UI" w:hint="eastAsia"/>
                <w:b/>
                <w:bCs/>
                <w:color w:val="FF0000"/>
              </w:rPr>
              <w:t>日々の業務連絡におけるビジネスメールの活用</w:t>
            </w:r>
          </w:p>
          <w:p w14:paraId="72436EB3" w14:textId="34036415" w:rsidR="0096460C" w:rsidRPr="008E76DD" w:rsidRDefault="00AF001A" w:rsidP="008E76DD">
            <w:pPr>
              <w:rPr>
                <w:rFonts w:ascii="Meiryo UI" w:eastAsia="Meiryo UI" w:hAnsi="Meiryo UI"/>
                <w:b/>
                <w:bCs/>
                <w:color w:val="FF0000"/>
              </w:rPr>
            </w:pPr>
            <w:r>
              <w:rPr>
                <w:rFonts w:ascii="Meiryo UI" w:eastAsia="Meiryo UI" w:hAnsi="Meiryo UI" w:hint="eastAsia"/>
                <w:b/>
                <w:bCs/>
                <w:color w:val="FF0000"/>
              </w:rPr>
              <w:t>・</w:t>
            </w:r>
            <w:r w:rsidR="008E76DD" w:rsidRPr="008E76DD">
              <w:rPr>
                <w:rFonts w:ascii="Meiryo UI" w:eastAsia="Meiryo UI" w:hAnsi="Meiryo UI" w:hint="eastAsia"/>
                <w:b/>
                <w:bCs/>
                <w:color w:val="FF0000"/>
              </w:rPr>
              <w:t>社内外の電話対応における丁寧な応対の実施</w:t>
            </w:r>
          </w:p>
        </w:tc>
      </w:tr>
    </w:tbl>
    <w:p w14:paraId="748CE12D" w14:textId="77777777" w:rsidR="000050E0" w:rsidRPr="000050E0" w:rsidRDefault="000050E0" w:rsidP="000050E0">
      <w:pPr>
        <w:spacing w:line="240" w:lineRule="exact"/>
        <w:rPr>
          <w:rFonts w:ascii="Meiryo UI" w:eastAsia="Meiryo UI" w:hAnsi="Meiryo UI"/>
          <w:b/>
          <w:bCs/>
          <w:sz w:val="18"/>
          <w:szCs w:val="20"/>
        </w:rPr>
      </w:pPr>
    </w:p>
    <w:p w14:paraId="13B01EFA" w14:textId="02A970A1" w:rsidR="0096460C" w:rsidRPr="0096460C" w:rsidRDefault="009376BE" w:rsidP="0096460C">
      <w:pPr>
        <w:rPr>
          <w:rFonts w:ascii="Meiryo UI" w:eastAsia="Meiryo UI" w:hAnsi="Meiryo UI"/>
          <w:b/>
          <w:bCs/>
        </w:rPr>
      </w:pPr>
      <w:r w:rsidRPr="009376BE">
        <w:rPr>
          <w:rFonts w:ascii="Meiryo UI" w:eastAsia="Meiryo UI" w:hAnsi="Meiryo UI" w:hint="eastAsia"/>
          <w:b/>
          <w:bCs/>
        </w:rPr>
        <w:t>感想・改善点など</w:t>
      </w:r>
      <w:r w:rsidR="0096460C" w:rsidRPr="0096460C">
        <w:rPr>
          <w:rFonts w:ascii="Meiryo UI" w:eastAsia="Meiryo UI" w:hAnsi="Meiryo UI"/>
          <w:b/>
          <w:bCs/>
        </w:rPr>
        <w:t xml:space="preserve">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758"/>
      </w:tblGrid>
      <w:tr w:rsidR="0096460C" w:rsidRPr="0096460C" w14:paraId="4F78FD0F" w14:textId="77777777" w:rsidTr="00AF001A">
        <w:trPr>
          <w:trHeight w:val="1134"/>
        </w:trPr>
        <w:tc>
          <w:tcPr>
            <w:tcW w:w="9758" w:type="dxa"/>
            <w:tcBorders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</w:tcPr>
          <w:p w14:paraId="66A12799" w14:textId="744A3D60" w:rsidR="0096460C" w:rsidRPr="008E76DD" w:rsidRDefault="008E76DD" w:rsidP="008E76DD">
            <w:pPr>
              <w:rPr>
                <w:rFonts w:ascii="Meiryo UI" w:eastAsia="Meiryo UI" w:hAnsi="Meiryo UI"/>
                <w:b/>
                <w:bCs/>
                <w:color w:val="FF0000"/>
              </w:rPr>
            </w:pPr>
            <w:r w:rsidRPr="008E76DD">
              <w:rPr>
                <w:rFonts w:ascii="Meiryo UI" w:eastAsia="Meiryo UI" w:hAnsi="Meiryo UI" w:hint="eastAsia"/>
                <w:b/>
                <w:bCs/>
                <w:color w:val="FF0000"/>
              </w:rPr>
              <w:t>本研修を通じて、社会人としての基本的なマナーと心構えを学ぶことができました。特に、名刺交換やビジネスメールの書き方など、知識としては知っていたつもりでも、実践を通して多くの細かい点に気がつきました。今後は学んだことを日々の業務に活かし、プロフェッショナルな社会人として成長していきたいと思います。</w:t>
            </w:r>
          </w:p>
        </w:tc>
      </w:tr>
    </w:tbl>
    <w:p w14:paraId="5BA77302" w14:textId="77777777" w:rsidR="000050E0" w:rsidRPr="000050E0" w:rsidRDefault="000050E0" w:rsidP="000050E0">
      <w:pPr>
        <w:spacing w:line="240" w:lineRule="exact"/>
        <w:rPr>
          <w:rFonts w:ascii="Meiryo UI" w:eastAsia="Meiryo UI" w:hAnsi="Meiryo UI"/>
          <w:b/>
          <w:bCs/>
          <w:sz w:val="18"/>
          <w:szCs w:val="20"/>
        </w:rPr>
      </w:pPr>
    </w:p>
    <w:p w14:paraId="7907EF6B" w14:textId="1C0D299E" w:rsidR="000050E0" w:rsidRPr="0096460C" w:rsidRDefault="009376BE" w:rsidP="000050E0">
      <w:pPr>
        <w:rPr>
          <w:rFonts w:ascii="Meiryo UI" w:eastAsia="Meiryo UI" w:hAnsi="Meiryo UI"/>
          <w:b/>
          <w:bCs/>
        </w:rPr>
      </w:pPr>
      <w:r w:rsidRPr="009376BE">
        <w:rPr>
          <w:rFonts w:ascii="Meiryo UI" w:eastAsia="Meiryo UI" w:hAnsi="Meiryo UI" w:hint="eastAsia"/>
          <w:b/>
          <w:bCs/>
        </w:rPr>
        <w:t>その他特記事項</w:t>
      </w:r>
      <w:r w:rsidR="000050E0" w:rsidRPr="0096460C">
        <w:rPr>
          <w:rFonts w:ascii="Meiryo UI" w:eastAsia="Meiryo UI" w:hAnsi="Meiryo UI"/>
          <w:b/>
          <w:bCs/>
        </w:rPr>
        <w:t xml:space="preserve">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758"/>
      </w:tblGrid>
      <w:tr w:rsidR="000050E0" w:rsidRPr="0096460C" w14:paraId="74247EBD" w14:textId="77777777" w:rsidTr="00AF001A">
        <w:trPr>
          <w:trHeight w:val="1077"/>
        </w:trPr>
        <w:tc>
          <w:tcPr>
            <w:tcW w:w="9758" w:type="dxa"/>
            <w:tcBorders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</w:tcPr>
          <w:p w14:paraId="4078C4D9" w14:textId="292CC129" w:rsidR="000050E0" w:rsidRPr="008E76DD" w:rsidRDefault="008E76DD" w:rsidP="008E76DD">
            <w:pPr>
              <w:rPr>
                <w:rFonts w:ascii="Meiryo UI" w:eastAsia="Meiryo UI" w:hAnsi="Meiryo UI"/>
                <w:b/>
                <w:bCs/>
                <w:color w:val="FF0000"/>
              </w:rPr>
            </w:pPr>
            <w:r w:rsidRPr="008E76DD">
              <w:rPr>
                <w:rFonts w:ascii="Meiryo UI" w:eastAsia="Meiryo UI" w:hAnsi="Meiryo UI" w:hint="eastAsia"/>
                <w:b/>
                <w:bCs/>
                <w:color w:val="FF0000"/>
              </w:rPr>
              <w:t>研修中のグループワークを通じて、他部署の新入社員とも交流を深めることができ、社内ネットワークの構築にも役立ちました。</w:t>
            </w:r>
          </w:p>
        </w:tc>
      </w:tr>
    </w:tbl>
    <w:p w14:paraId="46CBCE92" w14:textId="0BF5D655" w:rsidR="0096460C" w:rsidRPr="0096460C" w:rsidRDefault="008E76DD" w:rsidP="008E76DD">
      <w:pPr>
        <w:jc w:val="right"/>
        <w:rPr>
          <w:rFonts w:ascii="Meiryo UI" w:eastAsia="Meiryo UI" w:hAnsi="Meiryo UI"/>
          <w:b/>
          <w:bCs/>
        </w:rPr>
      </w:pPr>
      <w:r>
        <w:rPr>
          <w:rFonts w:ascii="Meiryo UI" w:eastAsia="Meiryo UI" w:hAnsi="Meiryo UI" w:hint="eastAsia"/>
          <w:b/>
          <w:bCs/>
        </w:rPr>
        <w:t>以上</w:t>
      </w:r>
    </w:p>
    <w:sectPr w:rsidR="0096460C" w:rsidRPr="0096460C" w:rsidSect="006E33AA">
      <w:pgSz w:w="11906" w:h="16838" w:code="9"/>
      <w:pgMar w:top="737" w:right="720" w:bottom="73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DFD5BD" w14:textId="77777777" w:rsidR="000426DE" w:rsidRDefault="000426DE" w:rsidP="00A82C5A">
      <w:r>
        <w:separator/>
      </w:r>
    </w:p>
  </w:endnote>
  <w:endnote w:type="continuationSeparator" w:id="0">
    <w:p w14:paraId="64377230" w14:textId="77777777" w:rsidR="000426DE" w:rsidRDefault="000426DE" w:rsidP="00A82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2281DA" w14:textId="77777777" w:rsidR="000426DE" w:rsidRDefault="000426DE" w:rsidP="00A82C5A">
      <w:r>
        <w:separator/>
      </w:r>
    </w:p>
  </w:footnote>
  <w:footnote w:type="continuationSeparator" w:id="0">
    <w:p w14:paraId="5D39A9FC" w14:textId="77777777" w:rsidR="000426DE" w:rsidRDefault="000426DE" w:rsidP="00A82C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07F"/>
    <w:rsid w:val="000050E0"/>
    <w:rsid w:val="00010E44"/>
    <w:rsid w:val="00023E32"/>
    <w:rsid w:val="000426DE"/>
    <w:rsid w:val="00064080"/>
    <w:rsid w:val="00076576"/>
    <w:rsid w:val="000927DD"/>
    <w:rsid w:val="000A107F"/>
    <w:rsid w:val="000A7157"/>
    <w:rsid w:val="00140D5F"/>
    <w:rsid w:val="00165481"/>
    <w:rsid w:val="001850BB"/>
    <w:rsid w:val="001B71E4"/>
    <w:rsid w:val="001F4BE7"/>
    <w:rsid w:val="002864BE"/>
    <w:rsid w:val="00297517"/>
    <w:rsid w:val="002D3368"/>
    <w:rsid w:val="00303B4B"/>
    <w:rsid w:val="003C604D"/>
    <w:rsid w:val="003E1E9B"/>
    <w:rsid w:val="003E5848"/>
    <w:rsid w:val="003F1F9B"/>
    <w:rsid w:val="003F2FBD"/>
    <w:rsid w:val="004E0CF2"/>
    <w:rsid w:val="00507BE9"/>
    <w:rsid w:val="00511A38"/>
    <w:rsid w:val="005B29A2"/>
    <w:rsid w:val="005D53F6"/>
    <w:rsid w:val="005E64AA"/>
    <w:rsid w:val="005F1C50"/>
    <w:rsid w:val="006077F4"/>
    <w:rsid w:val="0062166E"/>
    <w:rsid w:val="00621C89"/>
    <w:rsid w:val="0065284B"/>
    <w:rsid w:val="006C5422"/>
    <w:rsid w:val="006E33AA"/>
    <w:rsid w:val="00705E6D"/>
    <w:rsid w:val="00732DC6"/>
    <w:rsid w:val="00752E36"/>
    <w:rsid w:val="0076307B"/>
    <w:rsid w:val="008034FE"/>
    <w:rsid w:val="00847B9A"/>
    <w:rsid w:val="008534A7"/>
    <w:rsid w:val="0086669E"/>
    <w:rsid w:val="00867F55"/>
    <w:rsid w:val="008E76DD"/>
    <w:rsid w:val="009376BE"/>
    <w:rsid w:val="00946C49"/>
    <w:rsid w:val="0096460C"/>
    <w:rsid w:val="00986E73"/>
    <w:rsid w:val="009B4865"/>
    <w:rsid w:val="009C1F3D"/>
    <w:rsid w:val="00A127AF"/>
    <w:rsid w:val="00A46A74"/>
    <w:rsid w:val="00A66174"/>
    <w:rsid w:val="00A82C5A"/>
    <w:rsid w:val="00A93CC8"/>
    <w:rsid w:val="00AB50B1"/>
    <w:rsid w:val="00AF001A"/>
    <w:rsid w:val="00B03928"/>
    <w:rsid w:val="00B53F3C"/>
    <w:rsid w:val="00B5416A"/>
    <w:rsid w:val="00B83527"/>
    <w:rsid w:val="00BB3547"/>
    <w:rsid w:val="00BE4733"/>
    <w:rsid w:val="00BE4DF3"/>
    <w:rsid w:val="00BF1781"/>
    <w:rsid w:val="00C1065F"/>
    <w:rsid w:val="00C10B8E"/>
    <w:rsid w:val="00C17A5E"/>
    <w:rsid w:val="00C63864"/>
    <w:rsid w:val="00D81D52"/>
    <w:rsid w:val="00DA0819"/>
    <w:rsid w:val="00E0510E"/>
    <w:rsid w:val="00E10984"/>
    <w:rsid w:val="00E36776"/>
    <w:rsid w:val="00E87BCC"/>
    <w:rsid w:val="00E96743"/>
    <w:rsid w:val="00EA3904"/>
    <w:rsid w:val="00F11C33"/>
    <w:rsid w:val="00F42F41"/>
    <w:rsid w:val="00F64BAC"/>
    <w:rsid w:val="00F97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0CB7C4"/>
  <w15:chartTrackingRefBased/>
  <w15:docId w15:val="{15DA176A-353C-4D9C-BD34-953EEA07F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6C4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107F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0A107F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82C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A82C5A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A82C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A82C5A"/>
    <w:rPr>
      <w:kern w:val="2"/>
      <w:sz w:val="21"/>
      <w:szCs w:val="22"/>
    </w:rPr>
  </w:style>
  <w:style w:type="table" w:styleId="a9">
    <w:name w:val="Table Grid"/>
    <w:basedOn w:val="a1"/>
    <w:uiPriority w:val="59"/>
    <w:rsid w:val="00A82C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A82C5A"/>
  </w:style>
  <w:style w:type="character" w:customStyle="1" w:styleId="ab">
    <w:name w:val="日付 (文字)"/>
    <w:link w:val="aa"/>
    <w:uiPriority w:val="99"/>
    <w:semiHidden/>
    <w:rsid w:val="00A82C5A"/>
    <w:rPr>
      <w:kern w:val="2"/>
      <w:sz w:val="21"/>
      <w:szCs w:val="22"/>
    </w:rPr>
  </w:style>
  <w:style w:type="paragraph" w:styleId="ac">
    <w:name w:val="Closing"/>
    <w:basedOn w:val="a"/>
    <w:link w:val="ad"/>
    <w:uiPriority w:val="99"/>
    <w:unhideWhenUsed/>
    <w:rsid w:val="00BB3547"/>
    <w:pPr>
      <w:jc w:val="right"/>
    </w:pPr>
    <w:rPr>
      <w:rFonts w:ascii="Segoe UI" w:hAnsi="Segoe UI" w:cs="Segoe UI"/>
      <w:color w:val="0D0D0D"/>
      <w:shd w:val="clear" w:color="auto" w:fill="FFFFFF"/>
    </w:rPr>
  </w:style>
  <w:style w:type="character" w:customStyle="1" w:styleId="ad">
    <w:name w:val="結語 (文字)"/>
    <w:basedOn w:val="a0"/>
    <w:link w:val="ac"/>
    <w:uiPriority w:val="99"/>
    <w:rsid w:val="00BB3547"/>
    <w:rPr>
      <w:rFonts w:ascii="Segoe UI" w:hAnsi="Segoe UI" w:cs="Segoe UI"/>
      <w:color w:val="0D0D0D"/>
      <w:kern w:val="2"/>
      <w:sz w:val="21"/>
      <w:szCs w:val="22"/>
    </w:rPr>
  </w:style>
  <w:style w:type="paragraph" w:styleId="ae">
    <w:name w:val="Note Heading"/>
    <w:basedOn w:val="a"/>
    <w:next w:val="a"/>
    <w:link w:val="af"/>
    <w:uiPriority w:val="99"/>
    <w:unhideWhenUsed/>
    <w:rsid w:val="00BB3547"/>
    <w:pPr>
      <w:jc w:val="center"/>
    </w:pPr>
    <w:rPr>
      <w:sz w:val="24"/>
      <w:szCs w:val="28"/>
    </w:rPr>
  </w:style>
  <w:style w:type="character" w:customStyle="1" w:styleId="af">
    <w:name w:val="記 (文字)"/>
    <w:basedOn w:val="a0"/>
    <w:link w:val="ae"/>
    <w:uiPriority w:val="99"/>
    <w:rsid w:val="00BB3547"/>
    <w:rPr>
      <w:kern w:val="2"/>
      <w:sz w:val="24"/>
      <w:szCs w:val="28"/>
    </w:rPr>
  </w:style>
  <w:style w:type="paragraph" w:styleId="af0">
    <w:name w:val="Salutation"/>
    <w:basedOn w:val="a"/>
    <w:next w:val="a"/>
    <w:link w:val="af1"/>
    <w:uiPriority w:val="99"/>
    <w:unhideWhenUsed/>
    <w:rsid w:val="003C604D"/>
    <w:rPr>
      <w:b/>
      <w:bCs/>
      <w:sz w:val="24"/>
      <w:szCs w:val="28"/>
    </w:rPr>
  </w:style>
  <w:style w:type="character" w:customStyle="1" w:styleId="af1">
    <w:name w:val="挨拶文 (文字)"/>
    <w:basedOn w:val="a0"/>
    <w:link w:val="af0"/>
    <w:uiPriority w:val="99"/>
    <w:rsid w:val="003C604D"/>
    <w:rPr>
      <w:b/>
      <w:bCs/>
      <w:kern w:val="2"/>
      <w:sz w:val="24"/>
      <w:szCs w:val="28"/>
    </w:rPr>
  </w:style>
  <w:style w:type="paragraph" w:styleId="af2">
    <w:name w:val="No Spacing"/>
    <w:uiPriority w:val="1"/>
    <w:qFormat/>
    <w:rsid w:val="0096460C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2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C1CDC7-E0FB-4453-B60B-4B6365CC0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テンプレート無料</vt:lpstr>
    </vt:vector>
  </TitlesOfParts>
  <Manager>cute-illustration.com</Manager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テンプレート無料</dc:title>
  <dc:subject/>
  <dc:creator>microsoft-access</dc:creator>
  <cp:keywords/>
  <cp:lastModifiedBy>k in</cp:lastModifiedBy>
  <cp:revision>11</cp:revision>
  <cp:lastPrinted>2022-09-27T09:31:00Z</cp:lastPrinted>
  <dcterms:created xsi:type="dcterms:W3CDTF">2025-02-12T10:17:00Z</dcterms:created>
  <dcterms:modified xsi:type="dcterms:W3CDTF">2025-03-20T11:30:00Z</dcterms:modified>
</cp:coreProperties>
</file>