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B78" w14:textId="644C3384" w:rsidR="005D53F6" w:rsidRPr="006E33AA" w:rsidRDefault="0069219A" w:rsidP="003F1F9B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改善提案書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0"/>
        <w:gridCol w:w="3045"/>
        <w:gridCol w:w="1365"/>
        <w:gridCol w:w="3648"/>
      </w:tblGrid>
      <w:tr w:rsidR="0069219A" w:rsidRPr="006E33AA" w14:paraId="4A8B6126" w14:textId="77777777" w:rsidTr="002843BD">
        <w:trPr>
          <w:trHeight w:val="510"/>
        </w:trPr>
        <w:tc>
          <w:tcPr>
            <w:tcW w:w="165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F39695A" w14:textId="148373A1" w:rsidR="0069219A" w:rsidRPr="006E33AA" w:rsidRDefault="0069219A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提案日</w:t>
            </w:r>
          </w:p>
        </w:tc>
        <w:tc>
          <w:tcPr>
            <w:tcW w:w="8058" w:type="dxa"/>
            <w:gridSpan w:val="3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B839BA" w14:textId="61FA1B5D" w:rsidR="0069219A" w:rsidRPr="006E33AA" w:rsidRDefault="0069219A" w:rsidP="0084046E">
            <w:pPr>
              <w:ind w:leftChars="500" w:left="10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</w:tr>
      <w:tr w:rsidR="0069219A" w:rsidRPr="006E33AA" w14:paraId="6B32E5A4" w14:textId="77777777" w:rsidTr="00E61581">
        <w:trPr>
          <w:trHeight w:val="510"/>
        </w:trPr>
        <w:tc>
          <w:tcPr>
            <w:tcW w:w="165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01ABAB5" w14:textId="40F8838B" w:rsidR="0069219A" w:rsidRPr="006E33AA" w:rsidRDefault="0069219A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</w:t>
            </w:r>
            <w:r w:rsidR="001A76B0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045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17EB1236" w14:textId="77777777" w:rsidR="0069219A" w:rsidRPr="006E33AA" w:rsidRDefault="0069219A" w:rsidP="0069219A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30265D69" w14:textId="2AED849D" w:rsidR="0069219A" w:rsidRPr="006E33AA" w:rsidRDefault="0069219A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</w:t>
            </w:r>
          </w:p>
        </w:tc>
        <w:tc>
          <w:tcPr>
            <w:tcW w:w="364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00C92F" w14:textId="13FE2556" w:rsidR="0069219A" w:rsidRPr="006E33AA" w:rsidRDefault="0069219A" w:rsidP="0069219A">
            <w:pPr>
              <w:rPr>
                <w:b/>
                <w:bCs/>
              </w:rPr>
            </w:pPr>
          </w:p>
        </w:tc>
      </w:tr>
      <w:tr w:rsidR="0069219A" w:rsidRPr="006E33AA" w14:paraId="4AD9C52C" w14:textId="77777777" w:rsidTr="006C0351">
        <w:trPr>
          <w:trHeight w:val="567"/>
        </w:trPr>
        <w:tc>
          <w:tcPr>
            <w:tcW w:w="16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1AA0AF0E" w14:textId="14472DCE" w:rsidR="0069219A" w:rsidRPr="006E33AA" w:rsidRDefault="006C0351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改善対象</w:t>
            </w:r>
          </w:p>
        </w:tc>
        <w:tc>
          <w:tcPr>
            <w:tcW w:w="8058" w:type="dxa"/>
            <w:gridSpan w:val="3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7B8E298" w14:textId="1CDE0B54" w:rsidR="0069219A" w:rsidRPr="006E33AA" w:rsidRDefault="006C0351" w:rsidP="006C0351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設備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工程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作業内容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その他（　　　　　　　　　　　　　　　　　）</w:t>
            </w:r>
          </w:p>
        </w:tc>
      </w:tr>
      <w:tr w:rsidR="0069219A" w:rsidRPr="006E33AA" w14:paraId="2F6C6E43" w14:textId="77777777" w:rsidTr="00D42209">
        <w:trPr>
          <w:trHeight w:val="2211"/>
        </w:trPr>
        <w:tc>
          <w:tcPr>
            <w:tcW w:w="1650" w:type="dxa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14:paraId="1F6E0EAA" w14:textId="63377973" w:rsidR="0069219A" w:rsidRPr="006E33AA" w:rsidRDefault="006C0351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現状</w:t>
            </w:r>
            <w:r w:rsidR="0069219A">
              <w:rPr>
                <w:rFonts w:hint="eastAsia"/>
                <w:b/>
                <w:bCs/>
              </w:rPr>
              <w:t>の問題点</w:t>
            </w:r>
          </w:p>
        </w:tc>
        <w:tc>
          <w:tcPr>
            <w:tcW w:w="8058" w:type="dxa"/>
            <w:gridSpan w:val="3"/>
            <w:tcBorders>
              <w:top w:val="single" w:sz="4" w:space="0" w:color="000000" w:themeColor="text1"/>
              <w:right w:val="single" w:sz="18" w:space="0" w:color="000000" w:themeColor="text1"/>
            </w:tcBorders>
          </w:tcPr>
          <w:p w14:paraId="268AA1C3" w14:textId="77777777" w:rsidR="0069219A" w:rsidRPr="006E33AA" w:rsidRDefault="0069219A" w:rsidP="0069219A">
            <w:pPr>
              <w:rPr>
                <w:b/>
                <w:bCs/>
              </w:rPr>
            </w:pPr>
          </w:p>
        </w:tc>
      </w:tr>
      <w:tr w:rsidR="0069219A" w:rsidRPr="006E33AA" w14:paraId="7F8127B6" w14:textId="77777777" w:rsidTr="00D42209">
        <w:trPr>
          <w:trHeight w:val="2211"/>
        </w:trPr>
        <w:tc>
          <w:tcPr>
            <w:tcW w:w="1650" w:type="dxa"/>
            <w:tcBorders>
              <w:left w:val="single" w:sz="18" w:space="0" w:color="000000" w:themeColor="text1"/>
            </w:tcBorders>
            <w:vAlign w:val="center"/>
          </w:tcPr>
          <w:p w14:paraId="1F337E28" w14:textId="6D05095D" w:rsidR="0069219A" w:rsidRPr="006E33AA" w:rsidRDefault="006C0351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改善提案内容</w:t>
            </w:r>
          </w:p>
        </w:tc>
        <w:tc>
          <w:tcPr>
            <w:tcW w:w="8058" w:type="dxa"/>
            <w:gridSpan w:val="3"/>
            <w:tcBorders>
              <w:right w:val="single" w:sz="18" w:space="0" w:color="000000" w:themeColor="text1"/>
            </w:tcBorders>
          </w:tcPr>
          <w:p w14:paraId="1418339F" w14:textId="77777777" w:rsidR="0069219A" w:rsidRPr="006E33AA" w:rsidRDefault="0069219A" w:rsidP="0069219A">
            <w:pPr>
              <w:rPr>
                <w:b/>
                <w:bCs/>
              </w:rPr>
            </w:pPr>
          </w:p>
        </w:tc>
      </w:tr>
      <w:tr w:rsidR="0069219A" w:rsidRPr="006E33AA" w14:paraId="14E214E6" w14:textId="77777777" w:rsidTr="006C0351">
        <w:trPr>
          <w:trHeight w:val="2154"/>
        </w:trPr>
        <w:tc>
          <w:tcPr>
            <w:tcW w:w="1650" w:type="dxa"/>
            <w:tcBorders>
              <w:left w:val="single" w:sz="18" w:space="0" w:color="000000" w:themeColor="text1"/>
            </w:tcBorders>
            <w:vAlign w:val="center"/>
          </w:tcPr>
          <w:p w14:paraId="7687B9DB" w14:textId="77777777" w:rsidR="006C0351" w:rsidRDefault="006C0351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改善</w:t>
            </w:r>
          </w:p>
          <w:p w14:paraId="3D6FA020" w14:textId="4FF20E7A" w:rsidR="0069219A" w:rsidRPr="006E33AA" w:rsidRDefault="006C0351" w:rsidP="006C03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による効果</w:t>
            </w:r>
          </w:p>
        </w:tc>
        <w:tc>
          <w:tcPr>
            <w:tcW w:w="8058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3198316D" w14:textId="77777777" w:rsidR="006C0351" w:rsidRPr="006C0351" w:rsidRDefault="006C0351" w:rsidP="006C0351">
            <w:pPr>
              <w:pStyle w:val="af2"/>
              <w:numPr>
                <w:ilvl w:val="0"/>
                <w:numId w:val="1"/>
              </w:numPr>
              <w:ind w:leftChars="0" w:hanging="326"/>
              <w:rPr>
                <w:rFonts w:hint="eastAsia"/>
                <w:b/>
                <w:bCs/>
              </w:rPr>
            </w:pPr>
            <w:r w:rsidRPr="006C0351">
              <w:rPr>
                <w:rFonts w:hint="eastAsia"/>
                <w:b/>
                <w:bCs/>
              </w:rPr>
              <w:t>生産性向上（例：作業時間の短縮、効率化）</w:t>
            </w:r>
          </w:p>
          <w:p w14:paraId="36ACFBFD" w14:textId="77777777" w:rsidR="006C0351" w:rsidRPr="006C0351" w:rsidRDefault="006C0351" w:rsidP="006C0351">
            <w:pPr>
              <w:pStyle w:val="af2"/>
              <w:numPr>
                <w:ilvl w:val="0"/>
                <w:numId w:val="1"/>
              </w:numPr>
              <w:ind w:leftChars="0" w:hanging="326"/>
              <w:rPr>
                <w:rFonts w:hint="eastAsia"/>
                <w:b/>
                <w:bCs/>
              </w:rPr>
            </w:pPr>
            <w:r w:rsidRPr="006C0351">
              <w:rPr>
                <w:rFonts w:hint="eastAsia"/>
                <w:b/>
                <w:bCs/>
              </w:rPr>
              <w:t>コスト削減（例：材料費・電力費削減）</w:t>
            </w:r>
          </w:p>
          <w:p w14:paraId="254BE723" w14:textId="77777777" w:rsidR="006C0351" w:rsidRPr="006C0351" w:rsidRDefault="006C0351" w:rsidP="006C0351">
            <w:pPr>
              <w:pStyle w:val="af2"/>
              <w:numPr>
                <w:ilvl w:val="0"/>
                <w:numId w:val="1"/>
              </w:numPr>
              <w:ind w:leftChars="0" w:hanging="326"/>
              <w:rPr>
                <w:rFonts w:hint="eastAsia"/>
                <w:b/>
                <w:bCs/>
              </w:rPr>
            </w:pPr>
            <w:r w:rsidRPr="006C0351">
              <w:rPr>
                <w:rFonts w:hint="eastAsia"/>
                <w:b/>
                <w:bCs/>
              </w:rPr>
              <w:t>品質向上（例：不良率の低減）</w:t>
            </w:r>
          </w:p>
          <w:p w14:paraId="6BEEF577" w14:textId="77777777" w:rsidR="006C0351" w:rsidRPr="006C0351" w:rsidRDefault="006C0351" w:rsidP="006C0351">
            <w:pPr>
              <w:pStyle w:val="af2"/>
              <w:numPr>
                <w:ilvl w:val="0"/>
                <w:numId w:val="1"/>
              </w:numPr>
              <w:ind w:leftChars="0" w:hanging="326"/>
              <w:rPr>
                <w:rFonts w:hint="eastAsia"/>
                <w:b/>
                <w:bCs/>
              </w:rPr>
            </w:pPr>
            <w:r w:rsidRPr="006C0351">
              <w:rPr>
                <w:rFonts w:hint="eastAsia"/>
                <w:b/>
                <w:bCs/>
              </w:rPr>
              <w:t>安全性向上（例：事故・怪我の防止）</w:t>
            </w:r>
          </w:p>
          <w:p w14:paraId="20CA8878" w14:textId="494BC892" w:rsidR="006C0351" w:rsidRPr="006C0351" w:rsidRDefault="006C0351" w:rsidP="006C0351">
            <w:pPr>
              <w:pStyle w:val="af2"/>
              <w:numPr>
                <w:ilvl w:val="0"/>
                <w:numId w:val="1"/>
              </w:numPr>
              <w:ind w:leftChars="0" w:hanging="326"/>
              <w:rPr>
                <w:rFonts w:hint="eastAsia"/>
                <w:b/>
                <w:bCs/>
              </w:rPr>
            </w:pPr>
            <w:r w:rsidRPr="006C0351">
              <w:rPr>
                <w:rFonts w:hint="eastAsia"/>
                <w:b/>
                <w:bCs/>
              </w:rPr>
              <w:t>その他：</w:t>
            </w:r>
          </w:p>
        </w:tc>
      </w:tr>
      <w:tr w:rsidR="0069219A" w:rsidRPr="006E33AA" w14:paraId="0B8F6CD9" w14:textId="77777777" w:rsidTr="00D42209">
        <w:trPr>
          <w:trHeight w:val="1871"/>
        </w:trPr>
        <w:tc>
          <w:tcPr>
            <w:tcW w:w="1650" w:type="dxa"/>
            <w:tcBorders>
              <w:left w:val="single" w:sz="18" w:space="0" w:color="000000" w:themeColor="text1"/>
            </w:tcBorders>
            <w:vAlign w:val="center"/>
          </w:tcPr>
          <w:p w14:paraId="729B8DC7" w14:textId="77777777" w:rsidR="006C0351" w:rsidRDefault="006C0351" w:rsidP="0069219A">
            <w:pPr>
              <w:jc w:val="center"/>
              <w:rPr>
                <w:b/>
                <w:bCs/>
              </w:rPr>
            </w:pPr>
            <w:r w:rsidRPr="006C0351">
              <w:rPr>
                <w:rFonts w:hint="eastAsia"/>
                <w:b/>
                <w:bCs/>
              </w:rPr>
              <w:t>改善実施に</w:t>
            </w:r>
          </w:p>
          <w:p w14:paraId="6398FC71" w14:textId="43BE3246" w:rsidR="0069219A" w:rsidRDefault="006C0351" w:rsidP="0069219A">
            <w:pPr>
              <w:jc w:val="center"/>
              <w:rPr>
                <w:b/>
                <w:bCs/>
              </w:rPr>
            </w:pPr>
            <w:r w:rsidRPr="006C0351">
              <w:rPr>
                <w:rFonts w:hint="eastAsia"/>
                <w:b/>
                <w:bCs/>
              </w:rPr>
              <w:t>必要な資源</w:t>
            </w:r>
          </w:p>
        </w:tc>
        <w:tc>
          <w:tcPr>
            <w:tcW w:w="8058" w:type="dxa"/>
            <w:gridSpan w:val="3"/>
            <w:tcBorders>
              <w:right w:val="single" w:sz="18" w:space="0" w:color="000000" w:themeColor="text1"/>
            </w:tcBorders>
          </w:tcPr>
          <w:p w14:paraId="7F196046" w14:textId="2AD836E1" w:rsidR="0069219A" w:rsidRPr="006E33AA" w:rsidRDefault="0069219A" w:rsidP="0069219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例：</w:t>
            </w:r>
            <w:r w:rsidR="006C0351" w:rsidRPr="006C0351">
              <w:rPr>
                <w:rFonts w:hint="eastAsia"/>
                <w:b/>
                <w:bCs/>
              </w:rPr>
              <w:t>設備・予算・人員など</w:t>
            </w:r>
          </w:p>
        </w:tc>
      </w:tr>
      <w:tr w:rsidR="002843BD" w:rsidRPr="006E33AA" w14:paraId="0ECFA2CC" w14:textId="77777777" w:rsidTr="00D42209">
        <w:trPr>
          <w:trHeight w:val="1417"/>
        </w:trPr>
        <w:tc>
          <w:tcPr>
            <w:tcW w:w="1650" w:type="dxa"/>
            <w:tcBorders>
              <w:left w:val="single" w:sz="18" w:space="0" w:color="000000" w:themeColor="text1"/>
            </w:tcBorders>
            <w:vAlign w:val="center"/>
          </w:tcPr>
          <w:p w14:paraId="0DFDDC41" w14:textId="77777777" w:rsidR="002843BD" w:rsidRDefault="002843BD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</w:t>
            </w:r>
          </w:p>
          <w:p w14:paraId="4F94A5C3" w14:textId="64AE4E47" w:rsidR="002843BD" w:rsidRPr="0069219A" w:rsidRDefault="002843BD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スケジュール</w:t>
            </w:r>
          </w:p>
        </w:tc>
        <w:tc>
          <w:tcPr>
            <w:tcW w:w="8058" w:type="dxa"/>
            <w:gridSpan w:val="3"/>
            <w:tcBorders>
              <w:right w:val="single" w:sz="18" w:space="0" w:color="000000" w:themeColor="text1"/>
            </w:tcBorders>
            <w:vAlign w:val="center"/>
          </w:tcPr>
          <w:p w14:paraId="6DBD373B" w14:textId="0E2F2E29" w:rsidR="00D42209" w:rsidRPr="00D42209" w:rsidRDefault="00D42209" w:rsidP="00D42209">
            <w:pPr>
              <w:rPr>
                <w:rFonts w:hint="eastAsia"/>
                <w:b/>
                <w:bCs/>
              </w:rPr>
            </w:pPr>
            <w:r w:rsidRPr="00D42209">
              <w:rPr>
                <w:rFonts w:hint="eastAsia"/>
                <w:b/>
                <w:bCs/>
              </w:rPr>
              <w:t xml:space="preserve">準備期間：　　年　　月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D42209"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D42209">
              <w:rPr>
                <w:rFonts w:hint="eastAsia"/>
                <w:b/>
                <w:bCs/>
              </w:rPr>
              <w:t>～　　　年　　月　　日</w:t>
            </w:r>
          </w:p>
          <w:p w14:paraId="0EFCB232" w14:textId="430A8D19" w:rsidR="00D42209" w:rsidRPr="00D42209" w:rsidRDefault="00D42209" w:rsidP="00D42209">
            <w:pPr>
              <w:rPr>
                <w:rFonts w:hint="eastAsia"/>
                <w:b/>
                <w:bCs/>
              </w:rPr>
            </w:pPr>
            <w:r w:rsidRPr="00D42209">
              <w:rPr>
                <w:rFonts w:hint="eastAsia"/>
                <w:b/>
                <w:bCs/>
              </w:rPr>
              <w:t xml:space="preserve">実施期間：　　年　　月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D42209"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D42209">
              <w:rPr>
                <w:rFonts w:hint="eastAsia"/>
                <w:b/>
                <w:bCs/>
              </w:rPr>
              <w:t>～　　　年　　月　　日</w:t>
            </w:r>
          </w:p>
          <w:p w14:paraId="14A81238" w14:textId="06D3C663" w:rsidR="002843BD" w:rsidRPr="002843BD" w:rsidRDefault="00D42209" w:rsidP="00D42209">
            <w:pPr>
              <w:rPr>
                <w:b/>
                <w:bCs/>
              </w:rPr>
            </w:pPr>
            <w:r w:rsidRPr="00D42209">
              <w:rPr>
                <w:rFonts w:hint="eastAsia"/>
                <w:b/>
                <w:bCs/>
              </w:rPr>
              <w:t xml:space="preserve">検証評価：　　年　　月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D42209"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D42209">
              <w:rPr>
                <w:rFonts w:hint="eastAsia"/>
                <w:b/>
                <w:bCs/>
              </w:rPr>
              <w:t>～　　　年　　月　　日</w:t>
            </w:r>
          </w:p>
        </w:tc>
      </w:tr>
      <w:tr w:rsidR="0069219A" w:rsidRPr="006E33AA" w14:paraId="659797BF" w14:textId="77777777" w:rsidTr="0049366F">
        <w:trPr>
          <w:trHeight w:val="1134"/>
        </w:trPr>
        <w:tc>
          <w:tcPr>
            <w:tcW w:w="165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6E947B1" w14:textId="18BC45E9" w:rsidR="0069219A" w:rsidRPr="006E33AA" w:rsidRDefault="002843BD" w:rsidP="006921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添付資料</w:t>
            </w:r>
          </w:p>
        </w:tc>
        <w:tc>
          <w:tcPr>
            <w:tcW w:w="8058" w:type="dxa"/>
            <w:gridSpan w:val="3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6E704F1A" w14:textId="77777777" w:rsidR="0069219A" w:rsidRPr="006E33AA" w:rsidRDefault="0069219A" w:rsidP="0069219A">
            <w:pPr>
              <w:rPr>
                <w:b/>
                <w:bCs/>
              </w:rPr>
            </w:pPr>
          </w:p>
        </w:tc>
      </w:tr>
    </w:tbl>
    <w:p w14:paraId="75EBF96E" w14:textId="77777777" w:rsidR="006E33AA" w:rsidRPr="006E33AA" w:rsidRDefault="006E33AA" w:rsidP="006E33AA"/>
    <w:sectPr w:rsidR="006E33AA" w:rsidRPr="006E33AA" w:rsidSect="006E33AA">
      <w:pgSz w:w="11906" w:h="16838" w:code="9"/>
      <w:pgMar w:top="737" w:right="720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B4BDE" w14:textId="77777777" w:rsidR="004266CB" w:rsidRDefault="004266CB" w:rsidP="00A82C5A">
      <w:r>
        <w:separator/>
      </w:r>
    </w:p>
  </w:endnote>
  <w:endnote w:type="continuationSeparator" w:id="0">
    <w:p w14:paraId="237D87DC" w14:textId="77777777" w:rsidR="004266CB" w:rsidRDefault="004266CB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7982" w14:textId="77777777" w:rsidR="004266CB" w:rsidRDefault="004266CB" w:rsidP="00A82C5A">
      <w:r>
        <w:separator/>
      </w:r>
    </w:p>
  </w:footnote>
  <w:footnote w:type="continuationSeparator" w:id="0">
    <w:p w14:paraId="2E7BDD73" w14:textId="77777777" w:rsidR="004266CB" w:rsidRDefault="004266CB" w:rsidP="00A8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115F"/>
    <w:multiLevelType w:val="hybridMultilevel"/>
    <w:tmpl w:val="45868934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124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0E44"/>
    <w:rsid w:val="000307A1"/>
    <w:rsid w:val="00064080"/>
    <w:rsid w:val="000927DD"/>
    <w:rsid w:val="000A107F"/>
    <w:rsid w:val="000A7157"/>
    <w:rsid w:val="00140D5F"/>
    <w:rsid w:val="001A76B0"/>
    <w:rsid w:val="001B71E4"/>
    <w:rsid w:val="002843BD"/>
    <w:rsid w:val="002864BE"/>
    <w:rsid w:val="00297517"/>
    <w:rsid w:val="002A5375"/>
    <w:rsid w:val="002D3368"/>
    <w:rsid w:val="00303B4B"/>
    <w:rsid w:val="003C604D"/>
    <w:rsid w:val="003E1E9B"/>
    <w:rsid w:val="003E5848"/>
    <w:rsid w:val="003F1F9B"/>
    <w:rsid w:val="003F2FBD"/>
    <w:rsid w:val="004266CB"/>
    <w:rsid w:val="0049366F"/>
    <w:rsid w:val="004E0CF2"/>
    <w:rsid w:val="00511A38"/>
    <w:rsid w:val="00555308"/>
    <w:rsid w:val="005B29A2"/>
    <w:rsid w:val="005D53F6"/>
    <w:rsid w:val="005E64AA"/>
    <w:rsid w:val="006077F4"/>
    <w:rsid w:val="0062166E"/>
    <w:rsid w:val="00621C89"/>
    <w:rsid w:val="0065284B"/>
    <w:rsid w:val="0069219A"/>
    <w:rsid w:val="006C0351"/>
    <w:rsid w:val="006C5422"/>
    <w:rsid w:val="006E33AA"/>
    <w:rsid w:val="00705E6D"/>
    <w:rsid w:val="007160EF"/>
    <w:rsid w:val="00732DC6"/>
    <w:rsid w:val="00752E36"/>
    <w:rsid w:val="0076307B"/>
    <w:rsid w:val="0084046E"/>
    <w:rsid w:val="00847B9A"/>
    <w:rsid w:val="0086669E"/>
    <w:rsid w:val="00867F55"/>
    <w:rsid w:val="00946C49"/>
    <w:rsid w:val="00986E73"/>
    <w:rsid w:val="009B4865"/>
    <w:rsid w:val="00A127AF"/>
    <w:rsid w:val="00A46A74"/>
    <w:rsid w:val="00A66174"/>
    <w:rsid w:val="00A82C5A"/>
    <w:rsid w:val="00A93CC8"/>
    <w:rsid w:val="00AB50B1"/>
    <w:rsid w:val="00AF0117"/>
    <w:rsid w:val="00B5416A"/>
    <w:rsid w:val="00BB3547"/>
    <w:rsid w:val="00BE4733"/>
    <w:rsid w:val="00BE4DF3"/>
    <w:rsid w:val="00C1065F"/>
    <w:rsid w:val="00C10B8E"/>
    <w:rsid w:val="00C17A5E"/>
    <w:rsid w:val="00C63864"/>
    <w:rsid w:val="00D42209"/>
    <w:rsid w:val="00D81D52"/>
    <w:rsid w:val="00DA0819"/>
    <w:rsid w:val="00E0510E"/>
    <w:rsid w:val="00E36776"/>
    <w:rsid w:val="00E61581"/>
    <w:rsid w:val="00E87BCC"/>
    <w:rsid w:val="00EA3904"/>
    <w:rsid w:val="00F11C33"/>
    <w:rsid w:val="00F42F41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B7C4"/>
  <w15:chartTrackingRefBased/>
  <w15:docId w15:val="{15DA176A-353C-4D9C-BD34-953EEA0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B3547"/>
    <w:pPr>
      <w:jc w:val="right"/>
    </w:pPr>
    <w:rPr>
      <w:rFonts w:ascii="Segoe UI" w:hAnsi="Segoe UI" w:cs="Segoe UI"/>
      <w:color w:val="0D0D0D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BB3547"/>
    <w:rPr>
      <w:rFonts w:ascii="Segoe UI" w:hAnsi="Segoe UI" w:cs="Segoe UI"/>
      <w:color w:val="0D0D0D"/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BB3547"/>
    <w:pPr>
      <w:jc w:val="center"/>
    </w:pPr>
    <w:rPr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BB3547"/>
    <w:rPr>
      <w:kern w:val="2"/>
      <w:sz w:val="24"/>
      <w:szCs w:val="28"/>
    </w:rPr>
  </w:style>
  <w:style w:type="paragraph" w:styleId="af0">
    <w:name w:val="Salutation"/>
    <w:basedOn w:val="a"/>
    <w:next w:val="a"/>
    <w:link w:val="af1"/>
    <w:uiPriority w:val="99"/>
    <w:unhideWhenUsed/>
    <w:rsid w:val="003C604D"/>
    <w:rPr>
      <w:b/>
      <w:bCs/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3C604D"/>
    <w:rPr>
      <w:b/>
      <w:bCs/>
      <w:kern w:val="2"/>
      <w:sz w:val="24"/>
      <w:szCs w:val="28"/>
    </w:rPr>
  </w:style>
  <w:style w:type="paragraph" w:styleId="af2">
    <w:name w:val="List Paragraph"/>
    <w:basedOn w:val="a"/>
    <w:uiPriority w:val="34"/>
    <w:qFormat/>
    <w:rsid w:val="006C03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DC7-E0FB-4453-B60B-4B6365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テンプレート無料</vt:lpstr>
    </vt:vector>
  </TitlesOfParts>
  <Manager>cute-illustration.com</Manager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テンプレート無料</dc:title>
  <dc:subject/>
  <dc:creator>microsoft-access</dc:creator>
  <cp:keywords/>
  <cp:lastModifiedBy>k in</cp:lastModifiedBy>
  <cp:revision>10</cp:revision>
  <cp:lastPrinted>2025-02-26T10:46:00Z</cp:lastPrinted>
  <dcterms:created xsi:type="dcterms:W3CDTF">2025-02-12T10:17:00Z</dcterms:created>
  <dcterms:modified xsi:type="dcterms:W3CDTF">2025-02-26T11:09:00Z</dcterms:modified>
</cp:coreProperties>
</file>